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AE634" w14:textId="77777777" w:rsidR="0084762B" w:rsidRDefault="0030436E">
      <w:pPr>
        <w:jc w:val="center"/>
        <w:rPr>
          <w:sz w:val="24"/>
        </w:rPr>
      </w:pPr>
      <w:r>
        <w:rPr>
          <w:sz w:val="24"/>
        </w:rPr>
        <w:t xml:space="preserve">  </w:t>
      </w:r>
      <w:r w:rsidR="00B43107">
        <w:rPr>
          <w:noProof/>
          <w:sz w:val="24"/>
        </w:rPr>
        <w:drawing>
          <wp:inline distT="0" distB="0" distL="0" distR="0" wp14:anchorId="44D6C186" wp14:editId="07777777">
            <wp:extent cx="2419350" cy="132397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A6659" w14:textId="77777777" w:rsidR="0084762B" w:rsidRDefault="0084762B">
      <w:pPr>
        <w:pStyle w:val="Times"/>
        <w:tabs>
          <w:tab w:val="left" w:pos="1040"/>
        </w:tabs>
        <w:spacing w:line="240" w:lineRule="auto"/>
        <w:jc w:val="center"/>
        <w:outlineLvl w:val="0"/>
        <w:rPr>
          <w:b/>
          <w:sz w:val="28"/>
        </w:rPr>
      </w:pPr>
    </w:p>
    <w:p w14:paraId="74A72542" w14:textId="77777777" w:rsidR="0084762B" w:rsidRPr="001D252F" w:rsidRDefault="0084762B">
      <w:pPr>
        <w:pStyle w:val="Times"/>
        <w:tabs>
          <w:tab w:val="left" w:pos="1040"/>
        </w:tabs>
        <w:spacing w:line="240" w:lineRule="auto"/>
        <w:jc w:val="center"/>
        <w:outlineLvl w:val="0"/>
        <w:rPr>
          <w:rFonts w:ascii="Arial" w:hAnsi="Arial"/>
          <w:sz w:val="22"/>
        </w:rPr>
      </w:pPr>
      <w:r w:rsidRPr="001D252F">
        <w:rPr>
          <w:rFonts w:ascii="Arial" w:hAnsi="Arial"/>
          <w:sz w:val="22"/>
        </w:rPr>
        <w:t>Prüfungsausschuss für gestufte Studiengänge der Philosophischen Fakultät</w:t>
      </w:r>
    </w:p>
    <w:p w14:paraId="0A37501D" w14:textId="77777777" w:rsidR="0084762B" w:rsidRDefault="0084762B">
      <w:pPr>
        <w:pStyle w:val="Times"/>
        <w:spacing w:line="240" w:lineRule="auto"/>
        <w:outlineLvl w:val="0"/>
        <w:rPr>
          <w:rFonts w:ascii="Arial" w:hAnsi="Arial"/>
          <w:sz w:val="40"/>
        </w:rPr>
      </w:pPr>
    </w:p>
    <w:p w14:paraId="36597392" w14:textId="77777777" w:rsidR="0084762B" w:rsidRDefault="0084762B">
      <w:pPr>
        <w:pStyle w:val="berschrift9"/>
      </w:pPr>
      <w:proofErr w:type="spellStart"/>
      <w:r>
        <w:t>Transcript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Records</w:t>
      </w:r>
    </w:p>
    <w:p w14:paraId="719AA166" w14:textId="77777777" w:rsidR="008224F2" w:rsidRDefault="0084762B" w:rsidP="008224F2">
      <w:pPr>
        <w:pStyle w:val="berschrift1"/>
        <w:rPr>
          <w:sz w:val="28"/>
        </w:rPr>
      </w:pPr>
      <w:r w:rsidRPr="007C31FE">
        <w:rPr>
          <w:sz w:val="28"/>
        </w:rPr>
        <w:t xml:space="preserve">im </w:t>
      </w:r>
      <w:r w:rsidR="00D02EEE">
        <w:rPr>
          <w:sz w:val="28"/>
        </w:rPr>
        <w:t>Einfach</w:t>
      </w:r>
      <w:r w:rsidR="002F3501">
        <w:rPr>
          <w:sz w:val="28"/>
        </w:rPr>
        <w:t>- Masterstudiengang Kunstgeschichte</w:t>
      </w:r>
    </w:p>
    <w:p w14:paraId="5DAB6C7B" w14:textId="77777777" w:rsidR="008224F2" w:rsidRPr="008224F2" w:rsidRDefault="008224F2" w:rsidP="008224F2">
      <w:pPr>
        <w:rPr>
          <w:sz w:val="2"/>
        </w:rPr>
      </w:pPr>
    </w:p>
    <w:p w14:paraId="02EB378F" w14:textId="77777777" w:rsidR="008224F2" w:rsidRDefault="008224F2">
      <w:pPr>
        <w:pStyle w:val="Times"/>
        <w:spacing w:line="240" w:lineRule="auto"/>
        <w:outlineLvl w:val="0"/>
        <w:rPr>
          <w:rFonts w:ascii="Arial" w:hAnsi="Arial"/>
        </w:rPr>
      </w:pPr>
    </w:p>
    <w:p w14:paraId="6A05A809" w14:textId="77777777" w:rsidR="001D252F" w:rsidRPr="003D6794" w:rsidRDefault="001D252F">
      <w:pPr>
        <w:pStyle w:val="Times"/>
        <w:spacing w:line="240" w:lineRule="auto"/>
        <w:outlineLvl w:val="0"/>
        <w:rPr>
          <w:rFonts w:ascii="Arial" w:hAnsi="Arial"/>
        </w:rPr>
      </w:pPr>
    </w:p>
    <w:p w14:paraId="5A39BBE3" w14:textId="77777777" w:rsidR="0084762B" w:rsidRPr="00A80DD5" w:rsidRDefault="0084762B">
      <w:pPr>
        <w:pStyle w:val="Times"/>
        <w:spacing w:line="240" w:lineRule="auto"/>
        <w:outlineLvl w:val="0"/>
        <w:rPr>
          <w:rFonts w:ascii="Arial" w:hAnsi="Arial" w:cs="Arial"/>
          <w:szCs w:val="24"/>
        </w:rPr>
      </w:pPr>
    </w:p>
    <w:p w14:paraId="451AFC87" w14:textId="77777777" w:rsidR="0084762B" w:rsidRPr="001D252F" w:rsidRDefault="0084762B" w:rsidP="424BB3E1">
      <w:pPr>
        <w:pStyle w:val="Times"/>
        <w:spacing w:line="240" w:lineRule="auto"/>
        <w:jc w:val="center"/>
        <w:outlineLvl w:val="0"/>
        <w:rPr>
          <w:rFonts w:ascii="Arial" w:hAnsi="Arial" w:cs="Arial"/>
          <w:sz w:val="22"/>
          <w:szCs w:val="22"/>
        </w:rPr>
      </w:pPr>
      <w:r w:rsidRPr="001D252F">
        <w:rPr>
          <w:rFonts w:ascii="Arial" w:hAnsi="Arial" w:cs="Arial"/>
          <w:sz w:val="22"/>
          <w:szCs w:val="22"/>
        </w:rPr>
        <w:t>für ........................................</w:t>
      </w:r>
      <w:r w:rsidRPr="001D252F">
        <w:rPr>
          <w:rFonts w:ascii="Arial" w:hAnsi="Arial" w:cs="Arial"/>
          <w:sz w:val="22"/>
          <w:szCs w:val="24"/>
        </w:rPr>
        <w:tab/>
      </w:r>
      <w:r w:rsidRPr="001D252F">
        <w:rPr>
          <w:rFonts w:ascii="Arial" w:hAnsi="Arial" w:cs="Arial"/>
          <w:sz w:val="22"/>
          <w:szCs w:val="24"/>
        </w:rPr>
        <w:tab/>
      </w:r>
      <w:r w:rsidRPr="001D252F">
        <w:rPr>
          <w:rFonts w:ascii="Arial" w:hAnsi="Arial" w:cs="Arial"/>
          <w:sz w:val="22"/>
          <w:szCs w:val="22"/>
        </w:rPr>
        <w:t>Matrikel-Nr. ...............</w:t>
      </w:r>
    </w:p>
    <w:p w14:paraId="41C8F396" w14:textId="77777777" w:rsidR="003D6794" w:rsidRPr="00A80DD5" w:rsidRDefault="003D6794">
      <w:pPr>
        <w:outlineLvl w:val="0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5773"/>
        <w:gridCol w:w="2113"/>
        <w:gridCol w:w="851"/>
        <w:gridCol w:w="885"/>
      </w:tblGrid>
      <w:tr w:rsidR="0084762B" w:rsidRPr="00BB1073" w14:paraId="72BD4657" w14:textId="77777777" w:rsidTr="424BB3E1">
        <w:tc>
          <w:tcPr>
            <w:tcW w:w="3000" w:type="pct"/>
            <w:shd w:val="clear" w:color="auto" w:fill="BFBFBF" w:themeFill="background1" w:themeFillShade="BF"/>
          </w:tcPr>
          <w:p w14:paraId="19F0643D" w14:textId="77777777" w:rsidR="0084762B" w:rsidRPr="00BB1073" w:rsidRDefault="0084762B" w:rsidP="005D6B3D">
            <w:pPr>
              <w:pStyle w:val="Times"/>
              <w:spacing w:before="120" w:line="240" w:lineRule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1073">
              <w:rPr>
                <w:rFonts w:ascii="Arial" w:hAnsi="Arial" w:cs="Arial"/>
                <w:b/>
                <w:bCs/>
                <w:sz w:val="22"/>
                <w:szCs w:val="22"/>
              </w:rPr>
              <w:t>Titel der Veranstaltung (deutsch und englisch)</w:t>
            </w:r>
          </w:p>
          <w:p w14:paraId="5BEC39E5" w14:textId="77777777" w:rsidR="0084762B" w:rsidRPr="00BB1073" w:rsidRDefault="0084762B" w:rsidP="005D6B3D">
            <w:pPr>
              <w:pStyle w:val="Times"/>
              <w:spacing w:after="120" w:line="240" w:lineRule="auto"/>
              <w:outlineLvl w:val="0"/>
              <w:rPr>
                <w:rFonts w:ascii="Arial" w:hAnsi="Arial" w:cs="Arial"/>
                <w:b/>
                <w:bCs/>
                <w:i/>
                <w:sz w:val="22"/>
                <w:szCs w:val="22"/>
                <w:lang w:val="en-GB"/>
              </w:rPr>
            </w:pPr>
            <w:r w:rsidRPr="00BB1073">
              <w:rPr>
                <w:rFonts w:ascii="Arial" w:hAnsi="Arial" w:cs="Arial"/>
                <w:b/>
                <w:bCs/>
                <w:i/>
                <w:sz w:val="22"/>
                <w:szCs w:val="22"/>
                <w:lang w:val="en-GB"/>
              </w:rPr>
              <w:t xml:space="preserve">Course </w:t>
            </w:r>
            <w:r w:rsidR="00B138C2">
              <w:rPr>
                <w:rFonts w:ascii="Arial" w:hAnsi="Arial" w:cs="Arial"/>
                <w:b/>
                <w:bCs/>
                <w:i/>
                <w:sz w:val="22"/>
                <w:szCs w:val="22"/>
                <w:lang w:val="en-GB"/>
              </w:rPr>
              <w:t>Title</w:t>
            </w:r>
            <w:r w:rsidRPr="00BB1073">
              <w:rPr>
                <w:rFonts w:ascii="Arial" w:hAnsi="Arial" w:cs="Arial"/>
                <w:b/>
                <w:bCs/>
                <w:i/>
                <w:sz w:val="22"/>
                <w:szCs w:val="22"/>
                <w:lang w:val="en-GB"/>
              </w:rPr>
              <w:t xml:space="preserve"> (German and English)</w:t>
            </w:r>
          </w:p>
        </w:tc>
        <w:tc>
          <w:tcPr>
            <w:tcW w:w="1098" w:type="pct"/>
            <w:shd w:val="clear" w:color="auto" w:fill="BFBFBF" w:themeFill="background1" w:themeFillShade="BF"/>
          </w:tcPr>
          <w:p w14:paraId="091C0CEB" w14:textId="77777777" w:rsidR="0084762B" w:rsidRPr="00BB1073" w:rsidRDefault="0084762B" w:rsidP="005D6B3D">
            <w:pPr>
              <w:pStyle w:val="berschrift5"/>
              <w:spacing w:before="1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proofErr w:type="spellStart"/>
            <w:r w:rsidRPr="00BB1073">
              <w:rPr>
                <w:rFonts w:ascii="Arial" w:hAnsi="Arial" w:cs="Arial"/>
                <w:bCs/>
                <w:sz w:val="22"/>
                <w:szCs w:val="22"/>
                <w:lang w:val="en-GB"/>
              </w:rPr>
              <w:t>Dozent</w:t>
            </w:r>
            <w:proofErr w:type="spellEnd"/>
            <w:r w:rsidRPr="00BB1073">
              <w:rPr>
                <w:rFonts w:ascii="Arial" w:hAnsi="Arial" w:cs="Arial"/>
                <w:bCs/>
                <w:sz w:val="22"/>
                <w:szCs w:val="22"/>
                <w:lang w:val="en-GB"/>
              </w:rPr>
              <w:t>/in</w:t>
            </w:r>
          </w:p>
          <w:p w14:paraId="01D0A0BA" w14:textId="77777777" w:rsidR="0084762B" w:rsidRPr="00BB1073" w:rsidRDefault="0084762B" w:rsidP="005D6B3D">
            <w:pPr>
              <w:spacing w:after="120"/>
              <w:outlineLvl w:val="0"/>
              <w:rPr>
                <w:b/>
                <w:bCs/>
                <w:i/>
                <w:szCs w:val="22"/>
                <w:lang w:val="en-GB"/>
              </w:rPr>
            </w:pPr>
            <w:r w:rsidRPr="00BB1073">
              <w:rPr>
                <w:b/>
                <w:bCs/>
                <w:i/>
                <w:szCs w:val="22"/>
                <w:lang w:val="en-GB"/>
              </w:rPr>
              <w:t>Lecturer</w:t>
            </w:r>
          </w:p>
        </w:tc>
        <w:tc>
          <w:tcPr>
            <w:tcW w:w="442" w:type="pct"/>
            <w:shd w:val="clear" w:color="auto" w:fill="BFBFBF" w:themeFill="background1" w:themeFillShade="BF"/>
          </w:tcPr>
          <w:p w14:paraId="2E420741" w14:textId="77777777" w:rsidR="0084762B" w:rsidRPr="00BB1073" w:rsidRDefault="0084762B" w:rsidP="005D6B3D">
            <w:pPr>
              <w:spacing w:before="120" w:after="120"/>
              <w:outlineLvl w:val="0"/>
              <w:rPr>
                <w:b/>
                <w:bCs/>
                <w:szCs w:val="22"/>
                <w:lang w:val="en-GB"/>
              </w:rPr>
            </w:pPr>
            <w:r w:rsidRPr="00BB1073">
              <w:rPr>
                <w:b/>
                <w:bCs/>
                <w:szCs w:val="22"/>
                <w:lang w:val="en-GB"/>
              </w:rPr>
              <w:t>BN   CP</w:t>
            </w:r>
          </w:p>
        </w:tc>
        <w:tc>
          <w:tcPr>
            <w:tcW w:w="460" w:type="pct"/>
            <w:shd w:val="clear" w:color="auto" w:fill="BFBFBF" w:themeFill="background1" w:themeFillShade="BF"/>
          </w:tcPr>
          <w:p w14:paraId="72F2F23C" w14:textId="77777777" w:rsidR="0084762B" w:rsidRPr="00BB1073" w:rsidRDefault="0084762B" w:rsidP="005D6B3D">
            <w:pPr>
              <w:spacing w:before="120" w:after="120"/>
              <w:outlineLvl w:val="0"/>
              <w:rPr>
                <w:b/>
                <w:bCs/>
                <w:szCs w:val="22"/>
                <w:lang w:val="en-GB"/>
              </w:rPr>
            </w:pPr>
            <w:r w:rsidRPr="00BB1073">
              <w:rPr>
                <w:b/>
                <w:bCs/>
                <w:szCs w:val="22"/>
                <w:lang w:val="en-GB"/>
              </w:rPr>
              <w:t>AP   CP</w:t>
            </w:r>
          </w:p>
        </w:tc>
      </w:tr>
      <w:tr w:rsidR="424BB3E1" w14:paraId="1CF115BA" w14:textId="77777777" w:rsidTr="424BB3E1">
        <w:tc>
          <w:tcPr>
            <w:tcW w:w="9622" w:type="dxa"/>
            <w:gridSpan w:val="4"/>
            <w:shd w:val="clear" w:color="auto" w:fill="D9E2F3" w:themeFill="accent1" w:themeFillTint="33"/>
          </w:tcPr>
          <w:p w14:paraId="145FD1F3" w14:textId="412EB081" w:rsidR="424BB3E1" w:rsidRDefault="424BB3E1" w:rsidP="424BB3E1">
            <w:pPr>
              <w:pStyle w:val="Times"/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424BB3E1">
              <w:rPr>
                <w:rFonts w:ascii="Arial" w:hAnsi="Arial" w:cs="Arial"/>
                <w:b/>
                <w:bCs/>
                <w:sz w:val="22"/>
                <w:szCs w:val="22"/>
              </w:rPr>
              <w:t>Historischer Schwerpunkt</w:t>
            </w:r>
          </w:p>
        </w:tc>
      </w:tr>
      <w:tr w:rsidR="007204EA" w:rsidRPr="00D0252F" w14:paraId="4A494098" w14:textId="77777777" w:rsidTr="424BB3E1">
        <w:tc>
          <w:tcPr>
            <w:tcW w:w="5000" w:type="pct"/>
            <w:gridSpan w:val="4"/>
            <w:shd w:val="clear" w:color="auto" w:fill="D9D9D9" w:themeFill="background1" w:themeFillShade="D9"/>
          </w:tcPr>
          <w:p w14:paraId="57D7A842" w14:textId="13B756ED" w:rsidR="007204EA" w:rsidRPr="0084568C" w:rsidRDefault="424BB3E1" w:rsidP="424BB3E1">
            <w:pPr>
              <w:pStyle w:val="Times"/>
              <w:spacing w:line="240" w:lineRule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424BB3E1">
              <w:rPr>
                <w:rFonts w:ascii="Arial" w:hAnsi="Arial" w:cs="Arial"/>
                <w:b/>
                <w:bCs/>
                <w:sz w:val="22"/>
                <w:szCs w:val="22"/>
              </w:rPr>
              <w:t>Modul I (Historische Vertiefung: Spätantike bis Mittelalter) /</w:t>
            </w:r>
          </w:p>
          <w:p w14:paraId="5BC8DF2D" w14:textId="7E0A8BD6" w:rsidR="007204EA" w:rsidRPr="00B138C2" w:rsidRDefault="424BB3E1" w:rsidP="424BB3E1">
            <w:pPr>
              <w:outlineLvl w:val="0"/>
              <w:rPr>
                <w:b/>
                <w:bCs/>
                <w:szCs w:val="22"/>
                <w:lang w:val="en-US"/>
              </w:rPr>
            </w:pPr>
            <w:r w:rsidRPr="424BB3E1">
              <w:rPr>
                <w:b/>
                <w:bCs/>
                <w:i/>
                <w:iCs/>
                <w:szCs w:val="22"/>
                <w:lang w:val="en-US"/>
              </w:rPr>
              <w:t xml:space="preserve">Module I (Historic </w:t>
            </w:r>
            <w:r w:rsidRPr="424BB3E1">
              <w:rPr>
                <w:rFonts w:eastAsia="Arial"/>
                <w:b/>
                <w:bCs/>
                <w:szCs w:val="22"/>
                <w:lang w:val="en-US"/>
              </w:rPr>
              <w:t>in-depth study</w:t>
            </w:r>
            <w:r w:rsidRPr="424BB3E1">
              <w:rPr>
                <w:b/>
                <w:bCs/>
                <w:i/>
                <w:iCs/>
                <w:szCs w:val="22"/>
                <w:lang w:val="en-US"/>
              </w:rPr>
              <w:t xml:space="preserve">: </w:t>
            </w:r>
            <w:r w:rsidRPr="424BB3E1">
              <w:rPr>
                <w:rFonts w:eastAsia="Arial"/>
                <w:b/>
                <w:bCs/>
                <w:i/>
                <w:iCs/>
                <w:szCs w:val="22"/>
                <w:lang w:val="en-GB"/>
              </w:rPr>
              <w:t>Early Christian and Medieval Art History</w:t>
            </w:r>
            <w:r w:rsidRPr="424BB3E1">
              <w:rPr>
                <w:b/>
                <w:bCs/>
                <w:i/>
                <w:iCs/>
                <w:szCs w:val="22"/>
                <w:lang w:val="en-US"/>
              </w:rPr>
              <w:t>)</w:t>
            </w:r>
          </w:p>
        </w:tc>
      </w:tr>
      <w:tr w:rsidR="0084762B" w:rsidRPr="00BB1073" w14:paraId="00C82BB1" w14:textId="77777777" w:rsidTr="424BB3E1">
        <w:tc>
          <w:tcPr>
            <w:tcW w:w="3000" w:type="pct"/>
          </w:tcPr>
          <w:p w14:paraId="2285358A" w14:textId="51BC5364" w:rsidR="003D6794" w:rsidRPr="00D0252F" w:rsidRDefault="424BB3E1" w:rsidP="424BB3E1">
            <w:pPr>
              <w:outlineLvl w:val="0"/>
            </w:pPr>
            <w:r w:rsidRPr="00D0252F">
              <w:t xml:space="preserve">Kolloquium zur </w:t>
            </w:r>
            <w:r w:rsidR="00D0252F" w:rsidRPr="00D0252F">
              <w:t>historischen Vertiefung im Bereich Spätantike bis Mittelalter</w:t>
            </w:r>
          </w:p>
          <w:p w14:paraId="365E30DD" w14:textId="77777777" w:rsidR="00404CF1" w:rsidRDefault="424BB3E1" w:rsidP="424BB3E1">
            <w:pPr>
              <w:outlineLvl w:val="0"/>
              <w:rPr>
                <w:rFonts w:eastAsia="Arial"/>
                <w:i/>
                <w:iCs/>
                <w:szCs w:val="22"/>
                <w:lang w:val="en-GB"/>
              </w:rPr>
            </w:pPr>
            <w:r w:rsidRPr="424BB3E1">
              <w:rPr>
                <w:i/>
                <w:iCs/>
                <w:lang w:val="en-US"/>
              </w:rPr>
              <w:t xml:space="preserve">Colloquium for the Practice of General Knowledge relevant for working in the Field of </w:t>
            </w:r>
            <w:r w:rsidRPr="424BB3E1">
              <w:rPr>
                <w:rFonts w:eastAsia="Arial"/>
                <w:i/>
                <w:iCs/>
                <w:szCs w:val="22"/>
                <w:lang w:val="en-GB"/>
              </w:rPr>
              <w:t>Early Christian and Medieval Art History</w:t>
            </w:r>
          </w:p>
          <w:p w14:paraId="20BF75B8" w14:textId="1CF677CA" w:rsidR="003D6794" w:rsidRPr="00BB1073" w:rsidRDefault="006E5AE5" w:rsidP="424BB3E1">
            <w:pPr>
              <w:outlineLvl w:val="0"/>
              <w:rPr>
                <w:b/>
                <w:bCs/>
                <w:i/>
                <w:iCs/>
                <w:szCs w:val="22"/>
                <w:lang w:val="en-US"/>
              </w:rPr>
            </w:pPr>
            <w:r>
              <w:rPr>
                <w:rFonts w:eastAsia="Arial"/>
                <w:i/>
                <w:iCs/>
                <w:szCs w:val="22"/>
                <w:lang w:val="en-GB"/>
              </w:rPr>
              <w:t xml:space="preserve"> </w:t>
            </w:r>
            <w:r w:rsidRPr="00220033">
              <w:rPr>
                <w:b/>
                <w:bCs/>
                <w:highlight w:val="green"/>
                <w:lang w:val="en-GB"/>
              </w:rPr>
              <w:t>(</w:t>
            </w:r>
            <w:r w:rsidR="00404CF1">
              <w:rPr>
                <w:b/>
                <w:bCs/>
                <w:highlight w:val="green"/>
                <w:lang w:val="en-GB"/>
              </w:rPr>
              <w:t xml:space="preserve">AP </w:t>
            </w:r>
            <w:r>
              <w:rPr>
                <w:b/>
                <w:bCs/>
                <w:highlight w:val="green"/>
                <w:lang w:val="en-GB"/>
              </w:rPr>
              <w:t>1110</w:t>
            </w:r>
            <w:r w:rsidRPr="00220033">
              <w:rPr>
                <w:b/>
                <w:bCs/>
                <w:highlight w:val="green"/>
                <w:lang w:val="en-GB"/>
              </w:rPr>
              <w:t>)</w:t>
            </w:r>
            <w:r w:rsidR="00404CF1">
              <w:rPr>
                <w:b/>
                <w:bCs/>
                <w:lang w:val="en-GB"/>
              </w:rPr>
              <w:t xml:space="preserve"> </w:t>
            </w:r>
            <w:r w:rsidR="00404CF1" w:rsidRPr="00404CF1">
              <w:rPr>
                <w:b/>
                <w:bCs/>
                <w:highlight w:val="cyan"/>
                <w:lang w:val="en-GB"/>
              </w:rPr>
              <w:t>(BN 1101)</w:t>
            </w:r>
          </w:p>
        </w:tc>
        <w:tc>
          <w:tcPr>
            <w:tcW w:w="1098" w:type="pct"/>
          </w:tcPr>
          <w:p w14:paraId="086DC209" w14:textId="29DE9978" w:rsidR="0084762B" w:rsidRPr="006E5AE5" w:rsidRDefault="0084762B" w:rsidP="424BB3E1">
            <w:pPr>
              <w:outlineLvl w:val="0"/>
              <w:rPr>
                <w:rFonts w:eastAsia="Arial"/>
                <w:lang w:val="en-US"/>
              </w:rPr>
            </w:pPr>
          </w:p>
        </w:tc>
        <w:tc>
          <w:tcPr>
            <w:tcW w:w="442" w:type="pct"/>
          </w:tcPr>
          <w:p w14:paraId="5FCD5EC4" w14:textId="72BF63DB" w:rsidR="0084762B" w:rsidRPr="00BB1073" w:rsidRDefault="424BB3E1" w:rsidP="424BB3E1">
            <w:pPr>
              <w:outlineLvl w:val="0"/>
              <w:rPr>
                <w:rFonts w:eastAsia="Arial"/>
              </w:rPr>
            </w:pPr>
            <w:r w:rsidRPr="424BB3E1">
              <w:rPr>
                <w:rFonts w:eastAsia="Arial"/>
              </w:rPr>
              <w:t>2</w:t>
            </w:r>
          </w:p>
        </w:tc>
        <w:tc>
          <w:tcPr>
            <w:tcW w:w="460" w:type="pct"/>
          </w:tcPr>
          <w:p w14:paraId="29B4EA11" w14:textId="77777777" w:rsidR="0084762B" w:rsidRPr="00BB1073" w:rsidRDefault="424BB3E1" w:rsidP="424BB3E1">
            <w:pPr>
              <w:outlineLvl w:val="0"/>
              <w:rPr>
                <w:rFonts w:eastAsia="Arial"/>
              </w:rPr>
            </w:pPr>
            <w:r w:rsidRPr="424BB3E1">
              <w:rPr>
                <w:rFonts w:eastAsia="Arial"/>
              </w:rPr>
              <w:t>6</w:t>
            </w:r>
          </w:p>
        </w:tc>
      </w:tr>
      <w:tr w:rsidR="0084762B" w:rsidRPr="00BB1073" w14:paraId="6BD719AA" w14:textId="77777777" w:rsidTr="424BB3E1">
        <w:tc>
          <w:tcPr>
            <w:tcW w:w="3000" w:type="pct"/>
          </w:tcPr>
          <w:p w14:paraId="4787C4C7" w14:textId="6810D5E1" w:rsidR="002F3501" w:rsidRPr="00F22E85" w:rsidRDefault="424BB3E1" w:rsidP="424BB3E1">
            <w:pPr>
              <w:outlineLvl w:val="0"/>
              <w:rPr>
                <w:rFonts w:eastAsia="Arial"/>
              </w:rPr>
            </w:pPr>
            <w:r w:rsidRPr="00F22E85">
              <w:rPr>
                <w:rFonts w:eastAsia="Arial"/>
              </w:rPr>
              <w:t xml:space="preserve">Übung (praxisbezogene oder fremdsprachige Übung) </w:t>
            </w:r>
            <w:r w:rsidRPr="00F22E85">
              <w:rPr>
                <w:rFonts w:eastAsia="Arial"/>
                <w:b/>
                <w:bCs/>
              </w:rPr>
              <w:t>oder</w:t>
            </w:r>
            <w:r w:rsidRPr="00F22E85">
              <w:rPr>
                <w:rFonts w:eastAsia="Arial"/>
              </w:rPr>
              <w:t xml:space="preserve"> Vorlesung (historisch vertiefende Vorlesung):</w:t>
            </w:r>
          </w:p>
          <w:p w14:paraId="6A78828C" w14:textId="77777777" w:rsidR="00404CF1" w:rsidRDefault="424BB3E1" w:rsidP="424BB3E1">
            <w:pPr>
              <w:outlineLvl w:val="0"/>
              <w:rPr>
                <w:rFonts w:eastAsia="Arial"/>
                <w:i/>
                <w:iCs/>
                <w:lang w:val="en-GB"/>
              </w:rPr>
            </w:pPr>
            <w:r w:rsidRPr="424BB3E1">
              <w:rPr>
                <w:rFonts w:eastAsia="Arial"/>
                <w:i/>
                <w:iCs/>
                <w:lang w:val="en-GB"/>
              </w:rPr>
              <w:t xml:space="preserve">Exercise </w:t>
            </w:r>
            <w:r w:rsidRPr="424BB3E1">
              <w:rPr>
                <w:rFonts w:eastAsia="Arial"/>
                <w:b/>
                <w:bCs/>
                <w:i/>
                <w:iCs/>
                <w:lang w:val="en-GB"/>
              </w:rPr>
              <w:t>or</w:t>
            </w:r>
            <w:r w:rsidRPr="424BB3E1">
              <w:rPr>
                <w:rFonts w:eastAsia="Arial"/>
                <w:i/>
                <w:iCs/>
                <w:lang w:val="en-GB"/>
              </w:rPr>
              <w:t xml:space="preserve"> Lecture: </w:t>
            </w:r>
          </w:p>
          <w:p w14:paraId="27FD75AC" w14:textId="2C35136C" w:rsidR="007C260B" w:rsidRPr="00BB1073" w:rsidRDefault="006E5AE5" w:rsidP="424BB3E1">
            <w:pPr>
              <w:outlineLvl w:val="0"/>
              <w:rPr>
                <w:rFonts w:eastAsia="Arial"/>
                <w:i/>
                <w:iCs/>
                <w:lang w:val="en-GB"/>
              </w:rPr>
            </w:pPr>
            <w:r w:rsidRPr="00404CF1">
              <w:rPr>
                <w:b/>
                <w:bCs/>
                <w:highlight w:val="cyan"/>
                <w:lang w:val="en-GB"/>
              </w:rPr>
              <w:t>(</w:t>
            </w:r>
            <w:r w:rsidR="00404CF1" w:rsidRPr="00404CF1">
              <w:rPr>
                <w:b/>
                <w:bCs/>
                <w:highlight w:val="cyan"/>
                <w:lang w:val="en-GB"/>
              </w:rPr>
              <w:t>BN</w:t>
            </w:r>
            <w:r w:rsidR="00404CF1">
              <w:rPr>
                <w:b/>
                <w:bCs/>
                <w:highlight w:val="cyan"/>
                <w:lang w:val="en-GB"/>
              </w:rPr>
              <w:t xml:space="preserve"> </w:t>
            </w:r>
            <w:r w:rsidRPr="00404CF1">
              <w:rPr>
                <w:b/>
                <w:bCs/>
                <w:highlight w:val="cyan"/>
                <w:lang w:val="en-GB"/>
              </w:rPr>
              <w:t>1102)</w:t>
            </w:r>
          </w:p>
        </w:tc>
        <w:tc>
          <w:tcPr>
            <w:tcW w:w="1098" w:type="pct"/>
          </w:tcPr>
          <w:p w14:paraId="72632F96" w14:textId="440E81C1" w:rsidR="0084762B" w:rsidRPr="00BB1073" w:rsidRDefault="0084762B" w:rsidP="424BB3E1">
            <w:pPr>
              <w:outlineLvl w:val="0"/>
              <w:rPr>
                <w:rFonts w:eastAsia="Arial"/>
                <w:lang w:val="en-GB"/>
              </w:rPr>
            </w:pPr>
          </w:p>
        </w:tc>
        <w:tc>
          <w:tcPr>
            <w:tcW w:w="442" w:type="pct"/>
          </w:tcPr>
          <w:p w14:paraId="18F999B5" w14:textId="77777777" w:rsidR="0084762B" w:rsidRPr="00BB1073" w:rsidRDefault="424BB3E1" w:rsidP="424BB3E1">
            <w:pPr>
              <w:outlineLvl w:val="0"/>
              <w:rPr>
                <w:rFonts w:eastAsia="Arial"/>
              </w:rPr>
            </w:pPr>
            <w:r w:rsidRPr="424BB3E1">
              <w:rPr>
                <w:rFonts w:eastAsia="Arial"/>
              </w:rPr>
              <w:t>2</w:t>
            </w:r>
          </w:p>
        </w:tc>
        <w:tc>
          <w:tcPr>
            <w:tcW w:w="460" w:type="pct"/>
          </w:tcPr>
          <w:p w14:paraId="0D0B940D" w14:textId="77777777" w:rsidR="0084762B" w:rsidRPr="00BB1073" w:rsidRDefault="0084762B" w:rsidP="424BB3E1">
            <w:pPr>
              <w:outlineLvl w:val="0"/>
              <w:rPr>
                <w:rFonts w:eastAsia="Arial"/>
              </w:rPr>
            </w:pPr>
          </w:p>
        </w:tc>
      </w:tr>
      <w:tr w:rsidR="007204EA" w:rsidRPr="00D0252F" w14:paraId="05C2C04E" w14:textId="77777777" w:rsidTr="424BB3E1">
        <w:tc>
          <w:tcPr>
            <w:tcW w:w="5000" w:type="pct"/>
            <w:gridSpan w:val="4"/>
            <w:shd w:val="clear" w:color="auto" w:fill="D9D9D9" w:themeFill="background1" w:themeFillShade="D9"/>
          </w:tcPr>
          <w:p w14:paraId="18D83D79" w14:textId="024297BB" w:rsidR="007204EA" w:rsidRPr="00BB1073" w:rsidRDefault="424BB3E1" w:rsidP="424BB3E1">
            <w:pPr>
              <w:pStyle w:val="Times"/>
              <w:spacing w:line="240" w:lineRule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424BB3E1">
              <w:rPr>
                <w:rFonts w:ascii="Arial" w:hAnsi="Arial" w:cs="Arial"/>
                <w:b/>
                <w:bCs/>
                <w:sz w:val="22"/>
                <w:szCs w:val="22"/>
              </w:rPr>
              <w:t>Modul II (Historische Vertiefung: Renaissance bis Frühmoderne) /</w:t>
            </w:r>
          </w:p>
          <w:p w14:paraId="06EA4B73" w14:textId="4EC92FCB" w:rsidR="007204EA" w:rsidRPr="00BB1073" w:rsidRDefault="424BB3E1" w:rsidP="424BB3E1">
            <w:pPr>
              <w:outlineLvl w:val="0"/>
              <w:rPr>
                <w:b/>
                <w:bCs/>
                <w:szCs w:val="22"/>
                <w:lang w:val="en-US"/>
              </w:rPr>
            </w:pPr>
            <w:r w:rsidRPr="424BB3E1">
              <w:rPr>
                <w:b/>
                <w:bCs/>
                <w:i/>
                <w:iCs/>
                <w:szCs w:val="22"/>
                <w:lang w:val="en-US"/>
              </w:rPr>
              <w:t xml:space="preserve">Module II (Historic </w:t>
            </w:r>
            <w:r w:rsidRPr="424BB3E1">
              <w:rPr>
                <w:rFonts w:eastAsia="Arial"/>
                <w:b/>
                <w:bCs/>
                <w:szCs w:val="22"/>
                <w:lang w:val="en-US"/>
              </w:rPr>
              <w:t>in-depth study</w:t>
            </w:r>
            <w:r w:rsidRPr="424BB3E1">
              <w:rPr>
                <w:b/>
                <w:bCs/>
                <w:i/>
                <w:iCs/>
                <w:szCs w:val="22"/>
                <w:lang w:val="en-US"/>
              </w:rPr>
              <w:t xml:space="preserve">: </w:t>
            </w:r>
            <w:r w:rsidRPr="424BB3E1">
              <w:rPr>
                <w:rFonts w:eastAsia="Arial"/>
                <w:b/>
                <w:bCs/>
                <w:i/>
                <w:iCs/>
                <w:szCs w:val="22"/>
                <w:lang w:val="en-GB"/>
              </w:rPr>
              <w:t>Renaissance to Early Modern Art</w:t>
            </w:r>
            <w:r w:rsidRPr="424BB3E1">
              <w:rPr>
                <w:b/>
                <w:bCs/>
                <w:i/>
                <w:iCs/>
                <w:szCs w:val="22"/>
                <w:lang w:val="en-US"/>
              </w:rPr>
              <w:t>)</w:t>
            </w:r>
          </w:p>
        </w:tc>
      </w:tr>
      <w:tr w:rsidR="0084762B" w:rsidRPr="00BB1073" w14:paraId="126AEC04" w14:textId="77777777" w:rsidTr="424BB3E1">
        <w:tc>
          <w:tcPr>
            <w:tcW w:w="3000" w:type="pct"/>
          </w:tcPr>
          <w:p w14:paraId="506AE243" w14:textId="25F2D4F4" w:rsidR="002F3501" w:rsidRPr="00BB1073" w:rsidRDefault="424BB3E1" w:rsidP="424BB3E1">
            <w:pPr>
              <w:outlineLvl w:val="0"/>
            </w:pPr>
            <w:r>
              <w:t xml:space="preserve">Kolloquium </w:t>
            </w:r>
            <w:r w:rsidR="00D0252F" w:rsidRPr="00D0252F">
              <w:t xml:space="preserve">zur historischen Vertiefung im Bereich Renaissance bis </w:t>
            </w:r>
            <w:proofErr w:type="spellStart"/>
            <w:r w:rsidR="00D0252F" w:rsidRPr="00D0252F">
              <w:t>Frühmoderne</w:t>
            </w:r>
            <w:proofErr w:type="spellEnd"/>
          </w:p>
          <w:p w14:paraId="031A7BFB" w14:textId="77777777" w:rsidR="00404CF1" w:rsidRDefault="424BB3E1" w:rsidP="424BB3E1">
            <w:pPr>
              <w:outlineLvl w:val="0"/>
              <w:rPr>
                <w:rFonts w:eastAsia="Arial"/>
                <w:i/>
                <w:iCs/>
                <w:szCs w:val="22"/>
                <w:lang w:val="en-GB"/>
              </w:rPr>
            </w:pPr>
            <w:r w:rsidRPr="424BB3E1">
              <w:rPr>
                <w:i/>
                <w:iCs/>
                <w:lang w:val="en-US"/>
              </w:rPr>
              <w:t xml:space="preserve">Colloquium for the Practice of General Knowledge relevant for working in the Field of </w:t>
            </w:r>
            <w:r w:rsidRPr="424BB3E1">
              <w:rPr>
                <w:rFonts w:eastAsia="Arial"/>
                <w:i/>
                <w:iCs/>
                <w:szCs w:val="22"/>
                <w:lang w:val="en-GB"/>
              </w:rPr>
              <w:t>Renaissance to Early Modern Art</w:t>
            </w:r>
            <w:r w:rsidR="006E5AE5">
              <w:rPr>
                <w:rFonts w:eastAsia="Arial"/>
                <w:i/>
                <w:iCs/>
                <w:szCs w:val="22"/>
                <w:lang w:val="en-GB"/>
              </w:rPr>
              <w:t xml:space="preserve"> </w:t>
            </w:r>
          </w:p>
          <w:p w14:paraId="6BE55E2A" w14:textId="584BB9D5" w:rsidR="002F3501" w:rsidRPr="00BB1073" w:rsidRDefault="006E5AE5" w:rsidP="424BB3E1">
            <w:pPr>
              <w:outlineLvl w:val="0"/>
              <w:rPr>
                <w:b/>
                <w:bCs/>
                <w:i/>
                <w:iCs/>
                <w:szCs w:val="22"/>
                <w:lang w:val="en-US"/>
              </w:rPr>
            </w:pPr>
            <w:r w:rsidRPr="00220033">
              <w:rPr>
                <w:b/>
                <w:bCs/>
                <w:highlight w:val="green"/>
                <w:lang w:val="en-GB"/>
              </w:rPr>
              <w:t>(</w:t>
            </w:r>
            <w:r w:rsidR="00404CF1">
              <w:rPr>
                <w:b/>
                <w:bCs/>
                <w:highlight w:val="green"/>
                <w:lang w:val="en-GB"/>
              </w:rPr>
              <w:t xml:space="preserve">AP </w:t>
            </w:r>
            <w:r>
              <w:rPr>
                <w:b/>
                <w:bCs/>
                <w:highlight w:val="green"/>
                <w:lang w:val="en-GB"/>
              </w:rPr>
              <w:t>1210</w:t>
            </w:r>
            <w:r w:rsidRPr="00220033">
              <w:rPr>
                <w:b/>
                <w:bCs/>
                <w:highlight w:val="green"/>
                <w:lang w:val="en-GB"/>
              </w:rPr>
              <w:t>)</w:t>
            </w:r>
            <w:r w:rsidR="00404CF1">
              <w:rPr>
                <w:b/>
                <w:bCs/>
                <w:lang w:val="en-GB"/>
              </w:rPr>
              <w:t xml:space="preserve"> </w:t>
            </w:r>
            <w:r w:rsidR="00404CF1" w:rsidRPr="00404CF1">
              <w:rPr>
                <w:b/>
                <w:bCs/>
                <w:highlight w:val="cyan"/>
                <w:lang w:val="en-GB"/>
              </w:rPr>
              <w:t>(BN 1201)</w:t>
            </w:r>
          </w:p>
        </w:tc>
        <w:tc>
          <w:tcPr>
            <w:tcW w:w="1098" w:type="pct"/>
          </w:tcPr>
          <w:p w14:paraId="193CE2E7" w14:textId="2EBB1B97" w:rsidR="0084762B" w:rsidRPr="006E5AE5" w:rsidRDefault="0084762B" w:rsidP="005D6B3D">
            <w:pPr>
              <w:outlineLvl w:val="0"/>
              <w:rPr>
                <w:szCs w:val="22"/>
                <w:lang w:val="en-US"/>
              </w:rPr>
            </w:pPr>
          </w:p>
        </w:tc>
        <w:tc>
          <w:tcPr>
            <w:tcW w:w="442" w:type="pct"/>
          </w:tcPr>
          <w:p w14:paraId="0B778152" w14:textId="6D50FE4E" w:rsidR="0084762B" w:rsidRPr="00BB1073" w:rsidRDefault="424BB3E1" w:rsidP="005D6B3D">
            <w:pPr>
              <w:outlineLvl w:val="0"/>
              <w:rPr>
                <w:szCs w:val="22"/>
              </w:rPr>
            </w:pPr>
            <w:r>
              <w:t>2</w:t>
            </w:r>
          </w:p>
        </w:tc>
        <w:tc>
          <w:tcPr>
            <w:tcW w:w="460" w:type="pct"/>
          </w:tcPr>
          <w:p w14:paraId="1B87E3DE" w14:textId="77777777" w:rsidR="0084762B" w:rsidRPr="00BB1073" w:rsidRDefault="002A09D8" w:rsidP="005D6B3D">
            <w:pPr>
              <w:outlineLvl w:val="0"/>
              <w:rPr>
                <w:szCs w:val="22"/>
              </w:rPr>
            </w:pPr>
            <w:r w:rsidRPr="00BB1073">
              <w:rPr>
                <w:szCs w:val="22"/>
              </w:rPr>
              <w:t>6</w:t>
            </w:r>
          </w:p>
        </w:tc>
      </w:tr>
      <w:tr w:rsidR="002A09D8" w:rsidRPr="00BB1073" w14:paraId="2A218E29" w14:textId="77777777" w:rsidTr="424BB3E1">
        <w:tc>
          <w:tcPr>
            <w:tcW w:w="3000" w:type="pct"/>
          </w:tcPr>
          <w:p w14:paraId="44F740B1" w14:textId="6810D5E1" w:rsidR="002A09D8" w:rsidRPr="00F22E85" w:rsidRDefault="424BB3E1" w:rsidP="424BB3E1">
            <w:pPr>
              <w:outlineLvl w:val="0"/>
              <w:rPr>
                <w:rFonts w:eastAsia="Arial"/>
              </w:rPr>
            </w:pPr>
            <w:r w:rsidRPr="00F22E85">
              <w:rPr>
                <w:rFonts w:eastAsia="Arial"/>
              </w:rPr>
              <w:t xml:space="preserve">Übung (praxisbezogene oder fremdsprachige Übung) </w:t>
            </w:r>
            <w:r w:rsidRPr="00F22E85">
              <w:rPr>
                <w:rFonts w:eastAsia="Arial"/>
                <w:b/>
                <w:bCs/>
              </w:rPr>
              <w:t>oder</w:t>
            </w:r>
            <w:r w:rsidRPr="00F22E85">
              <w:rPr>
                <w:rFonts w:eastAsia="Arial"/>
              </w:rPr>
              <w:t xml:space="preserve"> Vorlesung (historisch vertiefende Vorlesung):</w:t>
            </w:r>
          </w:p>
          <w:p w14:paraId="6040A45C" w14:textId="77777777" w:rsidR="00404CF1" w:rsidRDefault="424BB3E1" w:rsidP="424BB3E1">
            <w:pPr>
              <w:outlineLvl w:val="0"/>
              <w:rPr>
                <w:rFonts w:eastAsia="Arial"/>
                <w:i/>
                <w:iCs/>
                <w:lang w:val="en-GB"/>
              </w:rPr>
            </w:pPr>
            <w:r w:rsidRPr="424BB3E1">
              <w:rPr>
                <w:rFonts w:eastAsia="Arial"/>
                <w:i/>
                <w:iCs/>
                <w:lang w:val="en-GB"/>
              </w:rPr>
              <w:t xml:space="preserve">Exercise </w:t>
            </w:r>
            <w:r w:rsidRPr="424BB3E1">
              <w:rPr>
                <w:rFonts w:eastAsia="Arial"/>
                <w:b/>
                <w:bCs/>
                <w:i/>
                <w:iCs/>
                <w:lang w:val="en-GB"/>
              </w:rPr>
              <w:t>or</w:t>
            </w:r>
            <w:r w:rsidRPr="424BB3E1">
              <w:rPr>
                <w:rFonts w:eastAsia="Arial"/>
                <w:i/>
                <w:iCs/>
                <w:lang w:val="en-GB"/>
              </w:rPr>
              <w:t xml:space="preserve"> Lecture:</w:t>
            </w:r>
            <w:r w:rsidR="006E5AE5">
              <w:rPr>
                <w:rFonts w:eastAsia="Arial"/>
                <w:i/>
                <w:iCs/>
                <w:lang w:val="en-GB"/>
              </w:rPr>
              <w:t xml:space="preserve"> </w:t>
            </w:r>
          </w:p>
          <w:p w14:paraId="1379AC99" w14:textId="77777777" w:rsidR="002A09D8" w:rsidRDefault="006E5AE5" w:rsidP="424BB3E1">
            <w:pPr>
              <w:outlineLvl w:val="0"/>
              <w:rPr>
                <w:b/>
                <w:bCs/>
                <w:lang w:val="en-GB"/>
              </w:rPr>
            </w:pPr>
            <w:r w:rsidRPr="00404CF1">
              <w:rPr>
                <w:b/>
                <w:bCs/>
                <w:highlight w:val="cyan"/>
                <w:lang w:val="en-GB"/>
              </w:rPr>
              <w:t>(</w:t>
            </w:r>
            <w:r w:rsidR="00404CF1" w:rsidRPr="00404CF1">
              <w:rPr>
                <w:b/>
                <w:bCs/>
                <w:highlight w:val="cyan"/>
                <w:lang w:val="en-GB"/>
              </w:rPr>
              <w:t xml:space="preserve">BN </w:t>
            </w:r>
            <w:r w:rsidRPr="00404CF1">
              <w:rPr>
                <w:b/>
                <w:bCs/>
                <w:highlight w:val="cyan"/>
                <w:lang w:val="en-GB"/>
              </w:rPr>
              <w:t>1202)</w:t>
            </w:r>
          </w:p>
          <w:p w14:paraId="32006A6B" w14:textId="77777777" w:rsidR="00404CF1" w:rsidRDefault="00404CF1" w:rsidP="424BB3E1">
            <w:pPr>
              <w:outlineLvl w:val="0"/>
              <w:rPr>
                <w:rFonts w:eastAsia="Arial"/>
                <w:i/>
                <w:iCs/>
                <w:lang w:val="en-GB"/>
              </w:rPr>
            </w:pPr>
          </w:p>
          <w:p w14:paraId="620A0B58" w14:textId="77777777" w:rsidR="00404CF1" w:rsidRDefault="00404CF1" w:rsidP="424BB3E1">
            <w:pPr>
              <w:outlineLvl w:val="0"/>
              <w:rPr>
                <w:rFonts w:eastAsia="Arial"/>
                <w:i/>
                <w:iCs/>
                <w:lang w:val="en-GB"/>
              </w:rPr>
            </w:pPr>
          </w:p>
          <w:p w14:paraId="07B68D99" w14:textId="54FF526D" w:rsidR="00404CF1" w:rsidRPr="00BB1073" w:rsidRDefault="00404CF1" w:rsidP="424BB3E1">
            <w:pPr>
              <w:outlineLvl w:val="0"/>
              <w:rPr>
                <w:rFonts w:eastAsia="Arial"/>
                <w:i/>
                <w:iCs/>
                <w:lang w:val="en-GB"/>
              </w:rPr>
            </w:pPr>
          </w:p>
        </w:tc>
        <w:tc>
          <w:tcPr>
            <w:tcW w:w="1098" w:type="pct"/>
          </w:tcPr>
          <w:p w14:paraId="62432F32" w14:textId="69F7A773" w:rsidR="002A09D8" w:rsidRPr="00BB1073" w:rsidRDefault="002A09D8" w:rsidP="005D6B3D">
            <w:pPr>
              <w:outlineLvl w:val="0"/>
              <w:rPr>
                <w:szCs w:val="22"/>
              </w:rPr>
            </w:pPr>
          </w:p>
        </w:tc>
        <w:tc>
          <w:tcPr>
            <w:tcW w:w="442" w:type="pct"/>
          </w:tcPr>
          <w:p w14:paraId="7144751B" w14:textId="77777777" w:rsidR="002A09D8" w:rsidRPr="00BB1073" w:rsidRDefault="002A09D8" w:rsidP="005D6B3D">
            <w:pPr>
              <w:outlineLvl w:val="0"/>
              <w:rPr>
                <w:szCs w:val="22"/>
              </w:rPr>
            </w:pPr>
            <w:r w:rsidRPr="00BB1073">
              <w:rPr>
                <w:szCs w:val="22"/>
              </w:rPr>
              <w:t>2</w:t>
            </w:r>
          </w:p>
        </w:tc>
        <w:tc>
          <w:tcPr>
            <w:tcW w:w="460" w:type="pct"/>
          </w:tcPr>
          <w:p w14:paraId="60061E4C" w14:textId="77777777" w:rsidR="002A09D8" w:rsidRPr="00BB1073" w:rsidRDefault="002A09D8" w:rsidP="005D6B3D">
            <w:pPr>
              <w:outlineLvl w:val="0"/>
              <w:rPr>
                <w:szCs w:val="22"/>
              </w:rPr>
            </w:pPr>
          </w:p>
        </w:tc>
      </w:tr>
      <w:tr w:rsidR="007204EA" w:rsidRPr="00D0252F" w14:paraId="7994EBD3" w14:textId="77777777" w:rsidTr="424BB3E1">
        <w:tc>
          <w:tcPr>
            <w:tcW w:w="5000" w:type="pct"/>
            <w:gridSpan w:val="4"/>
            <w:shd w:val="clear" w:color="auto" w:fill="D9D9D9" w:themeFill="background1" w:themeFillShade="D9"/>
          </w:tcPr>
          <w:p w14:paraId="5D0A8D8C" w14:textId="0348143C" w:rsidR="007204EA" w:rsidRPr="00BB1073" w:rsidRDefault="424BB3E1" w:rsidP="424BB3E1">
            <w:pPr>
              <w:pStyle w:val="Times"/>
              <w:spacing w:line="240" w:lineRule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424BB3E1">
              <w:rPr>
                <w:rFonts w:ascii="Arial" w:hAnsi="Arial" w:cs="Arial"/>
                <w:b/>
                <w:bCs/>
                <w:sz w:val="22"/>
                <w:szCs w:val="22"/>
              </w:rPr>
              <w:t>Modul III (Historische Vertiefung: Moderne bis Gegenwart) /</w:t>
            </w:r>
          </w:p>
          <w:p w14:paraId="79C9DE7F" w14:textId="28F6AF28" w:rsidR="007204EA" w:rsidRPr="00BB1073" w:rsidRDefault="424BB3E1" w:rsidP="424BB3E1">
            <w:pPr>
              <w:outlineLvl w:val="0"/>
              <w:rPr>
                <w:b/>
                <w:bCs/>
                <w:szCs w:val="22"/>
                <w:lang w:val="en-US"/>
              </w:rPr>
            </w:pPr>
            <w:r w:rsidRPr="424BB3E1">
              <w:rPr>
                <w:b/>
                <w:bCs/>
                <w:i/>
                <w:iCs/>
                <w:szCs w:val="22"/>
                <w:lang w:val="en-US"/>
              </w:rPr>
              <w:t xml:space="preserve">Module III (Historic </w:t>
            </w:r>
            <w:r w:rsidRPr="424BB3E1">
              <w:rPr>
                <w:rFonts w:eastAsia="Arial"/>
                <w:b/>
                <w:bCs/>
                <w:szCs w:val="22"/>
                <w:lang w:val="en-US"/>
              </w:rPr>
              <w:t>in-depth study</w:t>
            </w:r>
            <w:r w:rsidRPr="424BB3E1">
              <w:rPr>
                <w:b/>
                <w:bCs/>
                <w:i/>
                <w:iCs/>
                <w:szCs w:val="22"/>
                <w:lang w:val="en-US"/>
              </w:rPr>
              <w:t xml:space="preserve">: </w:t>
            </w:r>
            <w:r w:rsidRPr="424BB3E1">
              <w:rPr>
                <w:rFonts w:eastAsia="Arial"/>
                <w:b/>
                <w:bCs/>
                <w:i/>
                <w:iCs/>
                <w:szCs w:val="22"/>
                <w:lang w:val="en-US"/>
              </w:rPr>
              <w:t>Modern Art to Contemporary Art</w:t>
            </w:r>
            <w:r w:rsidRPr="424BB3E1">
              <w:rPr>
                <w:b/>
                <w:bCs/>
                <w:i/>
                <w:iCs/>
                <w:szCs w:val="22"/>
                <w:lang w:val="en-US"/>
              </w:rPr>
              <w:t>)</w:t>
            </w:r>
          </w:p>
        </w:tc>
      </w:tr>
      <w:tr w:rsidR="002A09D8" w:rsidRPr="00BB1073" w14:paraId="4AE1D7A5" w14:textId="77777777" w:rsidTr="424BB3E1">
        <w:tc>
          <w:tcPr>
            <w:tcW w:w="3000" w:type="pct"/>
          </w:tcPr>
          <w:p w14:paraId="5AA8E731" w14:textId="2C792DFB" w:rsidR="002A09D8" w:rsidRPr="00BB1073" w:rsidRDefault="424BB3E1" w:rsidP="424BB3E1">
            <w:pPr>
              <w:outlineLvl w:val="0"/>
            </w:pPr>
            <w:r>
              <w:lastRenderedPageBreak/>
              <w:t xml:space="preserve">Kolloquium </w:t>
            </w:r>
            <w:r w:rsidR="00D0252F" w:rsidRPr="00D0252F">
              <w:t>zur historischen Vertiefung im Bereich Moderne bis Gegenwart</w:t>
            </w:r>
          </w:p>
          <w:p w14:paraId="10A9136E" w14:textId="77777777" w:rsidR="00404CF1" w:rsidRDefault="424BB3E1" w:rsidP="424BB3E1">
            <w:pPr>
              <w:outlineLvl w:val="0"/>
              <w:rPr>
                <w:rFonts w:eastAsia="Arial"/>
                <w:i/>
                <w:iCs/>
                <w:szCs w:val="22"/>
                <w:lang w:val="en-US"/>
              </w:rPr>
            </w:pPr>
            <w:r w:rsidRPr="424BB3E1">
              <w:rPr>
                <w:i/>
                <w:iCs/>
                <w:lang w:val="en-US"/>
              </w:rPr>
              <w:t xml:space="preserve">Colloquium for the Practice of General Knowledge relevant for working in the Field of </w:t>
            </w:r>
            <w:r w:rsidRPr="424BB3E1">
              <w:rPr>
                <w:rFonts w:eastAsia="Arial"/>
                <w:i/>
                <w:iCs/>
                <w:szCs w:val="22"/>
                <w:lang w:val="en-US"/>
              </w:rPr>
              <w:t>Modern Art to Contemporary Art</w:t>
            </w:r>
            <w:r w:rsidR="006E5AE5">
              <w:rPr>
                <w:rFonts w:eastAsia="Arial"/>
                <w:i/>
                <w:iCs/>
                <w:szCs w:val="22"/>
                <w:lang w:val="en-US"/>
              </w:rPr>
              <w:t xml:space="preserve"> </w:t>
            </w:r>
          </w:p>
          <w:p w14:paraId="0DB18B60" w14:textId="5BDEE2A1" w:rsidR="002A09D8" w:rsidRPr="00BB1073" w:rsidRDefault="006E5AE5" w:rsidP="424BB3E1">
            <w:pPr>
              <w:outlineLvl w:val="0"/>
              <w:rPr>
                <w:b/>
                <w:bCs/>
                <w:i/>
                <w:iCs/>
                <w:szCs w:val="22"/>
                <w:lang w:val="en-US"/>
              </w:rPr>
            </w:pPr>
            <w:r w:rsidRPr="00220033">
              <w:rPr>
                <w:b/>
                <w:bCs/>
                <w:highlight w:val="green"/>
                <w:lang w:val="en-GB"/>
              </w:rPr>
              <w:t>(</w:t>
            </w:r>
            <w:r w:rsidR="00404CF1">
              <w:rPr>
                <w:b/>
                <w:bCs/>
                <w:highlight w:val="green"/>
                <w:lang w:val="en-GB"/>
              </w:rPr>
              <w:t xml:space="preserve">AP </w:t>
            </w:r>
            <w:r>
              <w:rPr>
                <w:b/>
                <w:bCs/>
                <w:highlight w:val="green"/>
                <w:lang w:val="en-GB"/>
              </w:rPr>
              <w:t>1310</w:t>
            </w:r>
            <w:r w:rsidRPr="00220033">
              <w:rPr>
                <w:b/>
                <w:bCs/>
                <w:highlight w:val="green"/>
                <w:lang w:val="en-GB"/>
              </w:rPr>
              <w:t>)</w:t>
            </w:r>
            <w:r w:rsidR="00404CF1">
              <w:rPr>
                <w:b/>
                <w:bCs/>
                <w:lang w:val="en-GB"/>
              </w:rPr>
              <w:t xml:space="preserve"> </w:t>
            </w:r>
            <w:r w:rsidR="00404CF1" w:rsidRPr="00404CF1">
              <w:rPr>
                <w:b/>
                <w:bCs/>
                <w:highlight w:val="cyan"/>
                <w:lang w:val="en-GB"/>
              </w:rPr>
              <w:t>(BN 1301)</w:t>
            </w:r>
          </w:p>
        </w:tc>
        <w:tc>
          <w:tcPr>
            <w:tcW w:w="1098" w:type="pct"/>
          </w:tcPr>
          <w:p w14:paraId="002D64B9" w14:textId="7BD43DC1" w:rsidR="002A09D8" w:rsidRPr="006E5AE5" w:rsidRDefault="002A09D8" w:rsidP="005D6B3D">
            <w:pPr>
              <w:outlineLvl w:val="0"/>
              <w:rPr>
                <w:szCs w:val="22"/>
                <w:lang w:val="en-US"/>
              </w:rPr>
            </w:pPr>
          </w:p>
        </w:tc>
        <w:tc>
          <w:tcPr>
            <w:tcW w:w="442" w:type="pct"/>
          </w:tcPr>
          <w:p w14:paraId="7A036E3D" w14:textId="14AC6948" w:rsidR="002A09D8" w:rsidRPr="00BB1073" w:rsidRDefault="424BB3E1" w:rsidP="005D6B3D">
            <w:pPr>
              <w:outlineLvl w:val="0"/>
              <w:rPr>
                <w:szCs w:val="22"/>
              </w:rPr>
            </w:pPr>
            <w:r>
              <w:t>2</w:t>
            </w:r>
          </w:p>
        </w:tc>
        <w:tc>
          <w:tcPr>
            <w:tcW w:w="460" w:type="pct"/>
          </w:tcPr>
          <w:p w14:paraId="1946A7AE" w14:textId="77777777" w:rsidR="002A09D8" w:rsidRPr="00BB1073" w:rsidRDefault="002A09D8" w:rsidP="005D6B3D">
            <w:pPr>
              <w:outlineLvl w:val="0"/>
              <w:rPr>
                <w:szCs w:val="22"/>
              </w:rPr>
            </w:pPr>
            <w:r w:rsidRPr="00BB1073">
              <w:rPr>
                <w:szCs w:val="22"/>
              </w:rPr>
              <w:t>6</w:t>
            </w:r>
          </w:p>
        </w:tc>
      </w:tr>
      <w:tr w:rsidR="002A09D8" w:rsidRPr="00BB1073" w14:paraId="7B85DACB" w14:textId="77777777" w:rsidTr="424BB3E1">
        <w:tc>
          <w:tcPr>
            <w:tcW w:w="3000" w:type="pct"/>
          </w:tcPr>
          <w:p w14:paraId="68D4D444" w14:textId="6810D5E1" w:rsidR="002A09D8" w:rsidRPr="00F22E85" w:rsidRDefault="424BB3E1" w:rsidP="424BB3E1">
            <w:pPr>
              <w:outlineLvl w:val="0"/>
              <w:rPr>
                <w:rFonts w:eastAsia="Arial"/>
              </w:rPr>
            </w:pPr>
            <w:r w:rsidRPr="00F22E85">
              <w:rPr>
                <w:rFonts w:eastAsia="Arial"/>
              </w:rPr>
              <w:t xml:space="preserve">Übung (praxisbezogene oder fremdsprachige Übung) </w:t>
            </w:r>
            <w:r w:rsidRPr="00F22E85">
              <w:rPr>
                <w:rFonts w:eastAsia="Arial"/>
                <w:b/>
                <w:bCs/>
              </w:rPr>
              <w:t>oder</w:t>
            </w:r>
            <w:r w:rsidRPr="00F22E85">
              <w:rPr>
                <w:rFonts w:eastAsia="Arial"/>
              </w:rPr>
              <w:t xml:space="preserve"> Vorlesung (historisch vertiefende Vorlesung):</w:t>
            </w:r>
          </w:p>
          <w:p w14:paraId="351E53E5" w14:textId="77777777" w:rsidR="00404CF1" w:rsidRDefault="424BB3E1" w:rsidP="424BB3E1">
            <w:pPr>
              <w:outlineLvl w:val="0"/>
              <w:rPr>
                <w:rFonts w:eastAsia="Arial"/>
                <w:i/>
                <w:iCs/>
                <w:lang w:val="en-GB"/>
              </w:rPr>
            </w:pPr>
            <w:r w:rsidRPr="424BB3E1">
              <w:rPr>
                <w:rFonts w:eastAsia="Arial"/>
                <w:i/>
                <w:iCs/>
                <w:lang w:val="en-GB"/>
              </w:rPr>
              <w:t xml:space="preserve">Exercise </w:t>
            </w:r>
            <w:r w:rsidRPr="424BB3E1">
              <w:rPr>
                <w:rFonts w:eastAsia="Arial"/>
                <w:b/>
                <w:bCs/>
                <w:i/>
                <w:iCs/>
                <w:lang w:val="en-GB"/>
              </w:rPr>
              <w:t>or</w:t>
            </w:r>
            <w:r w:rsidRPr="424BB3E1">
              <w:rPr>
                <w:rFonts w:eastAsia="Arial"/>
                <w:i/>
                <w:iCs/>
                <w:lang w:val="en-GB"/>
              </w:rPr>
              <w:t xml:space="preserve"> Lecture:</w:t>
            </w:r>
            <w:r w:rsidR="006E5AE5">
              <w:rPr>
                <w:rFonts w:eastAsia="Arial"/>
                <w:i/>
                <w:iCs/>
                <w:lang w:val="en-GB"/>
              </w:rPr>
              <w:t xml:space="preserve"> </w:t>
            </w:r>
          </w:p>
          <w:p w14:paraId="4C309238" w14:textId="06819ADA" w:rsidR="002A09D8" w:rsidRPr="00BB1073" w:rsidRDefault="006E5AE5" w:rsidP="424BB3E1">
            <w:pPr>
              <w:outlineLvl w:val="0"/>
              <w:rPr>
                <w:rFonts w:eastAsia="Arial"/>
                <w:i/>
                <w:iCs/>
                <w:lang w:val="en-GB"/>
              </w:rPr>
            </w:pPr>
            <w:r w:rsidRPr="00404CF1">
              <w:rPr>
                <w:b/>
                <w:bCs/>
                <w:highlight w:val="cyan"/>
                <w:lang w:val="en-GB"/>
              </w:rPr>
              <w:t>(</w:t>
            </w:r>
            <w:r w:rsidR="00404CF1" w:rsidRPr="00404CF1">
              <w:rPr>
                <w:b/>
                <w:bCs/>
                <w:highlight w:val="cyan"/>
                <w:lang w:val="en-GB"/>
              </w:rPr>
              <w:t xml:space="preserve">BN </w:t>
            </w:r>
            <w:r w:rsidRPr="00404CF1">
              <w:rPr>
                <w:b/>
                <w:bCs/>
                <w:highlight w:val="cyan"/>
                <w:lang w:val="en-GB"/>
              </w:rPr>
              <w:t>1302)</w:t>
            </w:r>
          </w:p>
        </w:tc>
        <w:tc>
          <w:tcPr>
            <w:tcW w:w="1098" w:type="pct"/>
          </w:tcPr>
          <w:p w14:paraId="607C75CE" w14:textId="14C348FB" w:rsidR="002A09D8" w:rsidRPr="00BB1073" w:rsidRDefault="002A09D8" w:rsidP="005D6B3D">
            <w:pPr>
              <w:outlineLvl w:val="0"/>
              <w:rPr>
                <w:szCs w:val="22"/>
              </w:rPr>
            </w:pPr>
          </w:p>
        </w:tc>
        <w:tc>
          <w:tcPr>
            <w:tcW w:w="442" w:type="pct"/>
          </w:tcPr>
          <w:p w14:paraId="78E884CA" w14:textId="77777777" w:rsidR="002A09D8" w:rsidRPr="00BB1073" w:rsidRDefault="002A09D8" w:rsidP="005D6B3D">
            <w:pPr>
              <w:outlineLvl w:val="0"/>
              <w:rPr>
                <w:szCs w:val="22"/>
              </w:rPr>
            </w:pPr>
            <w:r w:rsidRPr="00BB1073">
              <w:rPr>
                <w:szCs w:val="22"/>
              </w:rPr>
              <w:t>2</w:t>
            </w:r>
          </w:p>
        </w:tc>
        <w:tc>
          <w:tcPr>
            <w:tcW w:w="460" w:type="pct"/>
          </w:tcPr>
          <w:p w14:paraId="4B94D5A5" w14:textId="77777777" w:rsidR="002A09D8" w:rsidRPr="00BB1073" w:rsidRDefault="002A09D8" w:rsidP="005D6B3D">
            <w:pPr>
              <w:outlineLvl w:val="0"/>
              <w:rPr>
                <w:szCs w:val="22"/>
              </w:rPr>
            </w:pPr>
          </w:p>
        </w:tc>
      </w:tr>
      <w:tr w:rsidR="424BB3E1" w14:paraId="49677B11" w14:textId="77777777" w:rsidTr="424BB3E1">
        <w:tc>
          <w:tcPr>
            <w:tcW w:w="9622" w:type="dxa"/>
            <w:gridSpan w:val="4"/>
            <w:shd w:val="clear" w:color="auto" w:fill="D9E2F3" w:themeFill="accent1" w:themeFillTint="33"/>
          </w:tcPr>
          <w:p w14:paraId="5DA6D970" w14:textId="37C939B5" w:rsidR="424BB3E1" w:rsidRPr="00F22E85" w:rsidRDefault="424BB3E1" w:rsidP="424BB3E1">
            <w:pPr>
              <w:rPr>
                <w:rFonts w:eastAsia="Arial"/>
                <w:b/>
                <w:bCs/>
              </w:rPr>
            </w:pPr>
            <w:r w:rsidRPr="00F22E85">
              <w:rPr>
                <w:rFonts w:eastAsia="Arial"/>
                <w:b/>
                <w:bCs/>
              </w:rPr>
              <w:t>Systematisch-theoretischer Schwerpunkt</w:t>
            </w:r>
          </w:p>
        </w:tc>
      </w:tr>
      <w:tr w:rsidR="007204EA" w:rsidRPr="00BB1073" w14:paraId="1F064775" w14:textId="77777777" w:rsidTr="424BB3E1">
        <w:tc>
          <w:tcPr>
            <w:tcW w:w="5000" w:type="pct"/>
            <w:gridSpan w:val="4"/>
            <w:shd w:val="clear" w:color="auto" w:fill="D9D9D9" w:themeFill="background1" w:themeFillShade="D9"/>
          </w:tcPr>
          <w:p w14:paraId="3656B9AB" w14:textId="697E6542" w:rsidR="007204EA" w:rsidRPr="00BB1073" w:rsidRDefault="424BB3E1" w:rsidP="424BB3E1">
            <w:pPr>
              <w:pStyle w:val="Times"/>
              <w:spacing w:line="240" w:lineRule="auto"/>
              <w:outlineLvl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424BB3E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Modul IV (Strategien kunsthistorischer Praxis) / </w:t>
            </w:r>
            <w:r w:rsidRPr="424BB3E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>Module IV (Strategies of art-historical practices)</w:t>
            </w:r>
          </w:p>
        </w:tc>
      </w:tr>
      <w:tr w:rsidR="00FB5A1A" w:rsidRPr="00BB1073" w14:paraId="58002AA8" w14:textId="77777777" w:rsidTr="424BB3E1">
        <w:tc>
          <w:tcPr>
            <w:tcW w:w="3000" w:type="pct"/>
          </w:tcPr>
          <w:p w14:paraId="230B3158" w14:textId="6AB77BCF" w:rsidR="00FB5A1A" w:rsidRPr="00BB1073" w:rsidRDefault="424BB3E1" w:rsidP="424BB3E1">
            <w:pPr>
              <w:pStyle w:val="Times"/>
              <w:spacing w:line="240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424BB3E1">
              <w:rPr>
                <w:rFonts w:ascii="Arial" w:hAnsi="Arial" w:cs="Arial"/>
                <w:sz w:val="22"/>
                <w:szCs w:val="22"/>
              </w:rPr>
              <w:t xml:space="preserve">Masterseminar: </w:t>
            </w:r>
          </w:p>
          <w:p w14:paraId="284770B3" w14:textId="77777777" w:rsidR="00404CF1" w:rsidRDefault="424BB3E1" w:rsidP="424BB3E1">
            <w:pPr>
              <w:pStyle w:val="Times"/>
              <w:spacing w:line="240" w:lineRule="auto"/>
              <w:rPr>
                <w:rFonts w:cs="Arial"/>
                <w:i/>
                <w:iCs/>
                <w:szCs w:val="22"/>
              </w:rPr>
            </w:pPr>
            <w:r w:rsidRPr="424BB3E1">
              <w:rPr>
                <w:rFonts w:ascii="Arial" w:hAnsi="Arial" w:cs="Arial"/>
                <w:i/>
                <w:iCs/>
                <w:sz w:val="22"/>
                <w:szCs w:val="22"/>
              </w:rPr>
              <w:t>Master Seminar:</w:t>
            </w:r>
            <w:r w:rsidR="006E5AE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  <w:p w14:paraId="14033C55" w14:textId="6B7245C2" w:rsidR="006E5AE5" w:rsidRPr="00404CF1" w:rsidRDefault="00404CF1" w:rsidP="424BB3E1">
            <w:pPr>
              <w:pStyle w:val="Times"/>
              <w:spacing w:line="240" w:lineRule="auto"/>
              <w:rPr>
                <w:rFonts w:cs="Arial"/>
                <w:i/>
                <w:iCs/>
                <w:szCs w:val="22"/>
              </w:rPr>
            </w:pPr>
            <w:r>
              <w:rPr>
                <w:b/>
                <w:bCs/>
                <w:highlight w:val="green"/>
                <w:lang w:val="en-GB"/>
              </w:rPr>
              <w:t xml:space="preserve">(AP </w:t>
            </w:r>
            <w:r w:rsidR="006E5AE5" w:rsidRPr="006E5AE5">
              <w:rPr>
                <w:b/>
                <w:bCs/>
                <w:highlight w:val="green"/>
                <w:lang w:val="en-GB"/>
              </w:rPr>
              <w:t>1410)</w:t>
            </w:r>
            <w:r>
              <w:rPr>
                <w:b/>
                <w:bCs/>
                <w:highlight w:val="green"/>
                <w:lang w:val="en-GB"/>
              </w:rPr>
              <w:t xml:space="preserve"> </w:t>
            </w:r>
            <w:r w:rsidR="006E5AE5" w:rsidRPr="00404CF1">
              <w:rPr>
                <w:b/>
                <w:bCs/>
                <w:highlight w:val="cyan"/>
                <w:lang w:val="en-GB"/>
              </w:rPr>
              <w:t>(</w:t>
            </w:r>
            <w:r w:rsidRPr="00404CF1">
              <w:rPr>
                <w:b/>
                <w:bCs/>
                <w:highlight w:val="cyan"/>
                <w:lang w:val="en-GB"/>
              </w:rPr>
              <w:t xml:space="preserve">BN </w:t>
            </w:r>
            <w:r w:rsidR="006E5AE5" w:rsidRPr="00404CF1">
              <w:rPr>
                <w:b/>
                <w:bCs/>
                <w:highlight w:val="cyan"/>
                <w:lang w:val="en-GB"/>
              </w:rPr>
              <w:t>1401)</w:t>
            </w:r>
          </w:p>
        </w:tc>
        <w:tc>
          <w:tcPr>
            <w:tcW w:w="1098" w:type="pct"/>
          </w:tcPr>
          <w:p w14:paraId="41537F05" w14:textId="76BD8597" w:rsidR="00FB5A1A" w:rsidRPr="00BB1073" w:rsidRDefault="00FB5A1A" w:rsidP="424BB3E1">
            <w:pPr>
              <w:outlineLvl w:val="0"/>
              <w:rPr>
                <w:lang w:val="en-GB"/>
              </w:rPr>
            </w:pPr>
          </w:p>
        </w:tc>
        <w:tc>
          <w:tcPr>
            <w:tcW w:w="442" w:type="pct"/>
          </w:tcPr>
          <w:p w14:paraId="7842F596" w14:textId="77777777" w:rsidR="00FB5A1A" w:rsidRPr="00BB1073" w:rsidRDefault="00FB5A1A" w:rsidP="005D6B3D">
            <w:pPr>
              <w:outlineLvl w:val="0"/>
              <w:rPr>
                <w:szCs w:val="22"/>
              </w:rPr>
            </w:pPr>
            <w:r w:rsidRPr="00BB1073">
              <w:rPr>
                <w:szCs w:val="22"/>
              </w:rPr>
              <w:t>2</w:t>
            </w:r>
          </w:p>
        </w:tc>
        <w:tc>
          <w:tcPr>
            <w:tcW w:w="460" w:type="pct"/>
          </w:tcPr>
          <w:p w14:paraId="6DDB914C" w14:textId="77777777" w:rsidR="00FB5A1A" w:rsidRPr="00BB1073" w:rsidRDefault="424BB3E1" w:rsidP="424BB3E1">
            <w:pPr>
              <w:outlineLvl w:val="0"/>
              <w:rPr>
                <w:highlight w:val="yellow"/>
              </w:rPr>
            </w:pPr>
            <w:r w:rsidRPr="424BB3E1">
              <w:rPr>
                <w:highlight w:val="yellow"/>
              </w:rPr>
              <w:t>6</w:t>
            </w:r>
          </w:p>
        </w:tc>
      </w:tr>
      <w:tr w:rsidR="002A09D8" w:rsidRPr="00BB1073" w14:paraId="6C83A508" w14:textId="77777777" w:rsidTr="424BB3E1">
        <w:tc>
          <w:tcPr>
            <w:tcW w:w="3000" w:type="pct"/>
            <w:shd w:val="clear" w:color="auto" w:fill="FFFFFF" w:themeFill="background1"/>
          </w:tcPr>
          <w:p w14:paraId="70C7A84A" w14:textId="20CD32B4" w:rsidR="002A09D8" w:rsidRPr="00F22E85" w:rsidRDefault="424BB3E1" w:rsidP="424BB3E1">
            <w:pPr>
              <w:outlineLvl w:val="0"/>
              <w:rPr>
                <w:rFonts w:eastAsia="Arial"/>
              </w:rPr>
            </w:pPr>
            <w:r w:rsidRPr="00F22E85">
              <w:rPr>
                <w:rFonts w:eastAsia="Arial"/>
              </w:rPr>
              <w:t>Übung (praxisbezogene Übung):</w:t>
            </w:r>
          </w:p>
          <w:p w14:paraId="28AB078A" w14:textId="6518AFB4" w:rsidR="002A09D8" w:rsidRPr="00404CF1" w:rsidRDefault="424BB3E1" w:rsidP="424BB3E1">
            <w:pPr>
              <w:outlineLvl w:val="0"/>
              <w:rPr>
                <w:rFonts w:eastAsia="Arial"/>
                <w:i/>
                <w:iCs/>
              </w:rPr>
            </w:pPr>
            <w:proofErr w:type="spellStart"/>
            <w:r w:rsidRPr="00404CF1">
              <w:rPr>
                <w:rFonts w:eastAsia="Arial"/>
                <w:i/>
                <w:iCs/>
              </w:rPr>
              <w:t>Exercise</w:t>
            </w:r>
            <w:proofErr w:type="spellEnd"/>
            <w:r w:rsidRPr="00404CF1">
              <w:rPr>
                <w:rFonts w:eastAsia="Arial"/>
                <w:i/>
                <w:iCs/>
              </w:rPr>
              <w:t>:</w:t>
            </w:r>
            <w:r w:rsidR="006E5AE5" w:rsidRPr="00404CF1">
              <w:rPr>
                <w:rFonts w:eastAsia="Arial"/>
                <w:i/>
                <w:iCs/>
              </w:rPr>
              <w:t xml:space="preserve"> </w:t>
            </w:r>
            <w:r w:rsidR="006E5AE5" w:rsidRPr="00404CF1">
              <w:rPr>
                <w:b/>
                <w:bCs/>
                <w:highlight w:val="cyan"/>
              </w:rPr>
              <w:t>(</w:t>
            </w:r>
            <w:r w:rsidR="00404CF1" w:rsidRPr="00404CF1">
              <w:rPr>
                <w:b/>
                <w:bCs/>
                <w:highlight w:val="cyan"/>
              </w:rPr>
              <w:t xml:space="preserve">BN </w:t>
            </w:r>
            <w:r w:rsidR="006E5AE5" w:rsidRPr="00404CF1">
              <w:rPr>
                <w:b/>
                <w:bCs/>
                <w:highlight w:val="cyan"/>
              </w:rPr>
              <w:t>1402)</w:t>
            </w:r>
          </w:p>
        </w:tc>
        <w:tc>
          <w:tcPr>
            <w:tcW w:w="1098" w:type="pct"/>
            <w:shd w:val="clear" w:color="auto" w:fill="FFFFFF" w:themeFill="background1"/>
          </w:tcPr>
          <w:p w14:paraId="503D7FC2" w14:textId="6BE6861C" w:rsidR="002A09D8" w:rsidRPr="00BB1073" w:rsidRDefault="002A09D8" w:rsidP="005D6B3D">
            <w:pPr>
              <w:outlineLvl w:val="0"/>
              <w:rPr>
                <w:szCs w:val="22"/>
              </w:rPr>
            </w:pPr>
          </w:p>
        </w:tc>
        <w:tc>
          <w:tcPr>
            <w:tcW w:w="442" w:type="pct"/>
            <w:shd w:val="clear" w:color="auto" w:fill="FFFFFF" w:themeFill="background1"/>
          </w:tcPr>
          <w:p w14:paraId="78941E47" w14:textId="7D3D2AFD" w:rsidR="002A09D8" w:rsidRPr="00BB1073" w:rsidRDefault="424BB3E1" w:rsidP="005D6B3D">
            <w:pPr>
              <w:outlineLvl w:val="0"/>
              <w:rPr>
                <w:szCs w:val="22"/>
              </w:rPr>
            </w:pPr>
            <w:r>
              <w:t>2</w:t>
            </w:r>
          </w:p>
        </w:tc>
        <w:tc>
          <w:tcPr>
            <w:tcW w:w="460" w:type="pct"/>
            <w:shd w:val="clear" w:color="auto" w:fill="FFFFFF" w:themeFill="background1"/>
          </w:tcPr>
          <w:p w14:paraId="45FB0818" w14:textId="77777777" w:rsidR="002A09D8" w:rsidRPr="00BB1073" w:rsidRDefault="002A09D8" w:rsidP="005D6B3D">
            <w:pPr>
              <w:outlineLvl w:val="0"/>
              <w:rPr>
                <w:szCs w:val="22"/>
              </w:rPr>
            </w:pPr>
          </w:p>
        </w:tc>
      </w:tr>
      <w:tr w:rsidR="0084762B" w:rsidRPr="00BB1073" w14:paraId="19FE83AA" w14:textId="77777777" w:rsidTr="424BB3E1">
        <w:tc>
          <w:tcPr>
            <w:tcW w:w="3000" w:type="pct"/>
            <w:shd w:val="clear" w:color="auto" w:fill="FFFFFF" w:themeFill="background1"/>
          </w:tcPr>
          <w:p w14:paraId="4F9752B3" w14:textId="4E74F9EB" w:rsidR="002A09D8" w:rsidRPr="00F22E85" w:rsidRDefault="424BB3E1" w:rsidP="424BB3E1">
            <w:pPr>
              <w:outlineLvl w:val="0"/>
              <w:rPr>
                <w:rFonts w:eastAsia="Arial"/>
              </w:rPr>
            </w:pPr>
            <w:r w:rsidRPr="00F22E85">
              <w:rPr>
                <w:rFonts w:eastAsia="Arial"/>
              </w:rPr>
              <w:t xml:space="preserve">Vorlesung (historisch vertiefende Vorlesung; </w:t>
            </w:r>
            <w:r w:rsidRPr="00F22E85">
              <w:rPr>
                <w:rFonts w:eastAsia="Arial"/>
                <w:b/>
                <w:bCs/>
              </w:rPr>
              <w:t>einmalig in Modul IV, V oder VI zu belegen und mit AP abzuschließen, in dem Fall Masterseminar im jeweiligen Modul ohne AP</w:t>
            </w:r>
            <w:r w:rsidRPr="00F22E85">
              <w:rPr>
                <w:rFonts w:eastAsia="Arial"/>
              </w:rPr>
              <w:t>):</w:t>
            </w:r>
          </w:p>
          <w:p w14:paraId="19198791" w14:textId="77777777" w:rsidR="006E5AE5" w:rsidRDefault="424BB3E1" w:rsidP="424BB3E1">
            <w:pPr>
              <w:outlineLvl w:val="0"/>
              <w:rPr>
                <w:rFonts w:eastAsia="Arial"/>
                <w:i/>
                <w:iCs/>
                <w:lang w:val="en-GB"/>
              </w:rPr>
            </w:pPr>
            <w:r w:rsidRPr="424BB3E1">
              <w:rPr>
                <w:rFonts w:eastAsia="Arial"/>
                <w:i/>
                <w:iCs/>
                <w:lang w:val="en-GB"/>
              </w:rPr>
              <w:t>Lecture (to be completed once in Module IV, V or VI with an exam):</w:t>
            </w:r>
            <w:r w:rsidR="006E5AE5">
              <w:rPr>
                <w:rFonts w:eastAsia="Arial"/>
                <w:i/>
                <w:iCs/>
                <w:lang w:val="en-GB"/>
              </w:rPr>
              <w:t xml:space="preserve"> </w:t>
            </w:r>
          </w:p>
          <w:p w14:paraId="63627BFA" w14:textId="77777777" w:rsidR="006E5AE5" w:rsidRDefault="006E5AE5" w:rsidP="424BB3E1">
            <w:pPr>
              <w:outlineLvl w:val="0"/>
              <w:rPr>
                <w:b/>
                <w:bCs/>
              </w:rPr>
            </w:pPr>
            <w:r w:rsidRPr="00404CF1">
              <w:rPr>
                <w:rFonts w:eastAsia="Arial"/>
                <w:i/>
                <w:iCs/>
                <w:highlight w:val="green"/>
              </w:rPr>
              <w:t xml:space="preserve">MA: </w:t>
            </w:r>
            <w:r w:rsidRPr="00404CF1">
              <w:rPr>
                <w:b/>
                <w:bCs/>
                <w:highlight w:val="green"/>
              </w:rPr>
              <w:t>(</w:t>
            </w:r>
            <w:r w:rsidR="00404CF1" w:rsidRPr="00404CF1">
              <w:rPr>
                <w:b/>
                <w:bCs/>
                <w:highlight w:val="green"/>
              </w:rPr>
              <w:t xml:space="preserve">AP </w:t>
            </w:r>
            <w:r w:rsidRPr="00404CF1">
              <w:rPr>
                <w:b/>
                <w:bCs/>
                <w:highlight w:val="green"/>
              </w:rPr>
              <w:t>1410)</w:t>
            </w:r>
            <w:r w:rsidR="00404CF1" w:rsidRPr="00404CF1">
              <w:rPr>
                <w:b/>
                <w:bCs/>
              </w:rPr>
              <w:t xml:space="preserve"> </w:t>
            </w:r>
            <w:r w:rsidRPr="00404CF1">
              <w:rPr>
                <w:rFonts w:eastAsia="Arial"/>
                <w:i/>
                <w:iCs/>
                <w:highlight w:val="green"/>
              </w:rPr>
              <w:t xml:space="preserve">NZ: </w:t>
            </w:r>
            <w:r w:rsidRPr="00404CF1">
              <w:rPr>
                <w:b/>
                <w:bCs/>
                <w:highlight w:val="green"/>
              </w:rPr>
              <w:t>(</w:t>
            </w:r>
            <w:r w:rsidR="00404CF1">
              <w:rPr>
                <w:b/>
                <w:bCs/>
                <w:highlight w:val="green"/>
              </w:rPr>
              <w:t xml:space="preserve">AP </w:t>
            </w:r>
            <w:r w:rsidRPr="00404CF1">
              <w:rPr>
                <w:b/>
                <w:bCs/>
                <w:highlight w:val="green"/>
              </w:rPr>
              <w:t>1510)</w:t>
            </w:r>
            <w:r w:rsidR="00404CF1">
              <w:rPr>
                <w:b/>
                <w:bCs/>
                <w:highlight w:val="green"/>
              </w:rPr>
              <w:t xml:space="preserve">  </w:t>
            </w:r>
            <w:r w:rsidRPr="00404CF1">
              <w:rPr>
                <w:rFonts w:eastAsia="Arial"/>
                <w:i/>
                <w:iCs/>
                <w:highlight w:val="green"/>
              </w:rPr>
              <w:t xml:space="preserve">MO: </w:t>
            </w:r>
            <w:r w:rsidRPr="00404CF1">
              <w:rPr>
                <w:b/>
                <w:bCs/>
                <w:highlight w:val="green"/>
              </w:rPr>
              <w:t>(</w:t>
            </w:r>
            <w:r w:rsidR="00404CF1">
              <w:rPr>
                <w:b/>
                <w:bCs/>
                <w:highlight w:val="green"/>
              </w:rPr>
              <w:t xml:space="preserve">AP </w:t>
            </w:r>
            <w:r w:rsidRPr="00404CF1">
              <w:rPr>
                <w:b/>
                <w:bCs/>
                <w:highlight w:val="green"/>
              </w:rPr>
              <w:t>1610)</w:t>
            </w:r>
          </w:p>
          <w:p w14:paraId="252AE1F8" w14:textId="6997FAF0" w:rsidR="00404CF1" w:rsidRPr="00404CF1" w:rsidRDefault="00404CF1" w:rsidP="424BB3E1">
            <w:pPr>
              <w:outlineLvl w:val="0"/>
              <w:rPr>
                <w:b/>
                <w:bCs/>
              </w:rPr>
            </w:pPr>
            <w:r w:rsidRPr="00404CF1">
              <w:rPr>
                <w:b/>
                <w:bCs/>
                <w:highlight w:val="cyan"/>
              </w:rPr>
              <w:t>(BN 1403)</w:t>
            </w:r>
          </w:p>
        </w:tc>
        <w:tc>
          <w:tcPr>
            <w:tcW w:w="1098" w:type="pct"/>
            <w:shd w:val="clear" w:color="auto" w:fill="FFFFFF" w:themeFill="background1"/>
          </w:tcPr>
          <w:p w14:paraId="2FCAA348" w14:textId="3A895A2D" w:rsidR="0084762B" w:rsidRPr="00404CF1" w:rsidRDefault="0084762B" w:rsidP="424BB3E1">
            <w:pPr>
              <w:outlineLvl w:val="0"/>
            </w:pPr>
          </w:p>
        </w:tc>
        <w:tc>
          <w:tcPr>
            <w:tcW w:w="442" w:type="pct"/>
            <w:shd w:val="clear" w:color="auto" w:fill="FFFFFF" w:themeFill="background1"/>
          </w:tcPr>
          <w:p w14:paraId="2598DEE6" w14:textId="3D4D9218" w:rsidR="0084762B" w:rsidRPr="00BB1073" w:rsidRDefault="424BB3E1" w:rsidP="424BB3E1">
            <w:pPr>
              <w:outlineLvl w:val="0"/>
              <w:rPr>
                <w:highlight w:val="yellow"/>
              </w:rPr>
            </w:pPr>
            <w:r w:rsidRPr="424BB3E1">
              <w:rPr>
                <w:highlight w:val="yellow"/>
              </w:rPr>
              <w:t>2</w:t>
            </w:r>
          </w:p>
        </w:tc>
        <w:tc>
          <w:tcPr>
            <w:tcW w:w="460" w:type="pct"/>
            <w:shd w:val="clear" w:color="auto" w:fill="FFFFFF" w:themeFill="background1"/>
          </w:tcPr>
          <w:p w14:paraId="049F31CB" w14:textId="095BD6BE" w:rsidR="0084762B" w:rsidRPr="00BB1073" w:rsidRDefault="424BB3E1" w:rsidP="424BB3E1">
            <w:pPr>
              <w:outlineLvl w:val="0"/>
              <w:rPr>
                <w:highlight w:val="yellow"/>
              </w:rPr>
            </w:pPr>
            <w:r w:rsidRPr="424BB3E1">
              <w:rPr>
                <w:highlight w:val="yellow"/>
              </w:rPr>
              <w:t>6</w:t>
            </w:r>
          </w:p>
        </w:tc>
      </w:tr>
      <w:tr w:rsidR="007204EA" w:rsidRPr="00BB1073" w14:paraId="542E50E0" w14:textId="77777777" w:rsidTr="424BB3E1">
        <w:tc>
          <w:tcPr>
            <w:tcW w:w="5000" w:type="pct"/>
            <w:gridSpan w:val="4"/>
            <w:shd w:val="clear" w:color="auto" w:fill="D9D9D9" w:themeFill="background1" w:themeFillShade="D9"/>
          </w:tcPr>
          <w:p w14:paraId="62486C05" w14:textId="4B5DCAED" w:rsidR="007204EA" w:rsidRPr="006E5AE5" w:rsidRDefault="424BB3E1" w:rsidP="424BB3E1">
            <w:pPr>
              <w:outlineLvl w:val="0"/>
              <w:rPr>
                <w:b/>
                <w:bCs/>
                <w:i/>
                <w:iCs/>
              </w:rPr>
            </w:pPr>
            <w:r w:rsidRPr="424BB3E1">
              <w:rPr>
                <w:b/>
                <w:bCs/>
              </w:rPr>
              <w:t xml:space="preserve">Modul V (Kunsttheorie / Ästhetik) / </w:t>
            </w:r>
            <w:r w:rsidRPr="006E5AE5">
              <w:rPr>
                <w:b/>
                <w:bCs/>
                <w:i/>
                <w:iCs/>
              </w:rPr>
              <w:t xml:space="preserve">Module V (Art </w:t>
            </w:r>
            <w:proofErr w:type="spellStart"/>
            <w:r w:rsidRPr="006E5AE5">
              <w:rPr>
                <w:b/>
                <w:bCs/>
                <w:i/>
                <w:iCs/>
              </w:rPr>
              <w:t>Theory</w:t>
            </w:r>
            <w:proofErr w:type="spellEnd"/>
            <w:r w:rsidRPr="006E5AE5">
              <w:rPr>
                <w:b/>
                <w:bCs/>
                <w:i/>
                <w:iCs/>
              </w:rPr>
              <w:t xml:space="preserve"> / </w:t>
            </w:r>
            <w:proofErr w:type="spellStart"/>
            <w:r w:rsidRPr="006E5AE5">
              <w:rPr>
                <w:b/>
                <w:bCs/>
                <w:i/>
                <w:iCs/>
              </w:rPr>
              <w:t>Aesthetic</w:t>
            </w:r>
            <w:proofErr w:type="spellEnd"/>
            <w:r w:rsidRPr="006E5AE5">
              <w:rPr>
                <w:b/>
                <w:bCs/>
                <w:i/>
                <w:iCs/>
              </w:rPr>
              <w:t>)</w:t>
            </w:r>
          </w:p>
        </w:tc>
      </w:tr>
      <w:tr w:rsidR="005B2137" w:rsidRPr="00BB1073" w14:paraId="7EA76CE2" w14:textId="77777777" w:rsidTr="424BB3E1">
        <w:tc>
          <w:tcPr>
            <w:tcW w:w="3000" w:type="pct"/>
          </w:tcPr>
          <w:p w14:paraId="49F1FCC3" w14:textId="6AB77BCF" w:rsidR="005B2137" w:rsidRPr="00F352FB" w:rsidRDefault="424BB3E1" w:rsidP="424BB3E1">
            <w:pPr>
              <w:pStyle w:val="Times"/>
              <w:spacing w:line="240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424BB3E1">
              <w:rPr>
                <w:rFonts w:ascii="Arial" w:hAnsi="Arial" w:cs="Arial"/>
                <w:sz w:val="22"/>
                <w:szCs w:val="22"/>
              </w:rPr>
              <w:t xml:space="preserve">Masterseminar: </w:t>
            </w:r>
          </w:p>
          <w:p w14:paraId="10C56DF2" w14:textId="77777777" w:rsidR="005B2137" w:rsidRDefault="424BB3E1" w:rsidP="424BB3E1">
            <w:pPr>
              <w:pStyle w:val="Times"/>
              <w:spacing w:line="240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424BB3E1">
              <w:rPr>
                <w:rFonts w:ascii="Arial" w:hAnsi="Arial" w:cs="Arial"/>
                <w:i/>
                <w:iCs/>
                <w:sz w:val="22"/>
                <w:szCs w:val="22"/>
              </w:rPr>
              <w:t>Master Seminar:</w:t>
            </w:r>
          </w:p>
          <w:p w14:paraId="43A54730" w14:textId="77777777" w:rsidR="00404CF1" w:rsidRDefault="006E5AE5" w:rsidP="006E5AE5">
            <w:pPr>
              <w:pStyle w:val="Times"/>
              <w:spacing w:line="240" w:lineRule="auto"/>
              <w:rPr>
                <w:rFonts w:cs="Arial"/>
                <w:i/>
                <w:szCs w:val="22"/>
                <w:highlight w:val="green"/>
              </w:rPr>
            </w:pPr>
            <w:r w:rsidRPr="006E5AE5">
              <w:rPr>
                <w:rFonts w:cs="Arial"/>
                <w:i/>
                <w:iCs/>
                <w:szCs w:val="22"/>
                <w:highlight w:val="green"/>
              </w:rPr>
              <w:t xml:space="preserve">AP: </w:t>
            </w:r>
            <w:r w:rsidRPr="006E5AE5">
              <w:rPr>
                <w:b/>
                <w:bCs/>
                <w:highlight w:val="green"/>
                <w:lang w:val="en-GB"/>
              </w:rPr>
              <w:t>(1</w:t>
            </w:r>
            <w:r>
              <w:rPr>
                <w:b/>
                <w:bCs/>
                <w:highlight w:val="green"/>
                <w:lang w:val="en-GB"/>
              </w:rPr>
              <w:t>5</w:t>
            </w:r>
            <w:r w:rsidRPr="006E5AE5">
              <w:rPr>
                <w:b/>
                <w:bCs/>
                <w:highlight w:val="green"/>
                <w:lang w:val="en-GB"/>
              </w:rPr>
              <w:t>10)</w:t>
            </w:r>
            <w:r w:rsidRPr="006E5AE5">
              <w:rPr>
                <w:rFonts w:cs="Arial"/>
                <w:i/>
                <w:szCs w:val="22"/>
                <w:highlight w:val="green"/>
              </w:rPr>
              <w:t xml:space="preserve"> </w:t>
            </w:r>
          </w:p>
          <w:p w14:paraId="4E757003" w14:textId="7CBB9738" w:rsidR="006E5AE5" w:rsidRPr="00404CF1" w:rsidRDefault="006E5AE5" w:rsidP="006E5AE5">
            <w:pPr>
              <w:pStyle w:val="Times"/>
              <w:spacing w:line="240" w:lineRule="auto"/>
              <w:rPr>
                <w:b/>
                <w:bCs/>
                <w:highlight w:val="green"/>
                <w:lang w:val="en-GB"/>
              </w:rPr>
            </w:pPr>
            <w:r w:rsidRPr="00404CF1">
              <w:rPr>
                <w:b/>
                <w:bCs/>
                <w:highlight w:val="cyan"/>
                <w:lang w:val="en-GB"/>
              </w:rPr>
              <w:t>(</w:t>
            </w:r>
            <w:r w:rsidR="00404CF1" w:rsidRPr="00404CF1">
              <w:rPr>
                <w:b/>
                <w:bCs/>
                <w:highlight w:val="cyan"/>
                <w:lang w:val="en-GB"/>
              </w:rPr>
              <w:t xml:space="preserve">BN </w:t>
            </w:r>
            <w:r w:rsidRPr="00404CF1">
              <w:rPr>
                <w:b/>
                <w:bCs/>
                <w:highlight w:val="cyan"/>
                <w:lang w:val="en-GB"/>
              </w:rPr>
              <w:t>1501)</w:t>
            </w:r>
          </w:p>
        </w:tc>
        <w:tc>
          <w:tcPr>
            <w:tcW w:w="1098" w:type="pct"/>
          </w:tcPr>
          <w:p w14:paraId="42544BD8" w14:textId="7B02FDD6" w:rsidR="005B2137" w:rsidRPr="00BB1073" w:rsidRDefault="005B2137" w:rsidP="424BB3E1">
            <w:pPr>
              <w:outlineLvl w:val="0"/>
              <w:rPr>
                <w:lang w:val="en-US"/>
              </w:rPr>
            </w:pPr>
          </w:p>
        </w:tc>
        <w:tc>
          <w:tcPr>
            <w:tcW w:w="442" w:type="pct"/>
          </w:tcPr>
          <w:p w14:paraId="4101652C" w14:textId="48893517" w:rsidR="005B2137" w:rsidRPr="009B43AF" w:rsidRDefault="424BB3E1" w:rsidP="424BB3E1">
            <w:pPr>
              <w:outlineLvl w:val="0"/>
              <w:rPr>
                <w:lang w:val="en-US"/>
              </w:rPr>
            </w:pPr>
            <w:r w:rsidRPr="424BB3E1">
              <w:rPr>
                <w:lang w:val="en-US"/>
              </w:rPr>
              <w:t>2</w:t>
            </w:r>
          </w:p>
        </w:tc>
        <w:tc>
          <w:tcPr>
            <w:tcW w:w="460" w:type="pct"/>
          </w:tcPr>
          <w:p w14:paraId="4E1E336A" w14:textId="0FAF2E77" w:rsidR="005B2137" w:rsidRPr="00BB1073" w:rsidRDefault="424BB3E1" w:rsidP="424BB3E1">
            <w:pPr>
              <w:outlineLvl w:val="0"/>
              <w:rPr>
                <w:highlight w:val="yellow"/>
              </w:rPr>
            </w:pPr>
            <w:r w:rsidRPr="424BB3E1">
              <w:rPr>
                <w:highlight w:val="yellow"/>
              </w:rPr>
              <w:t>6</w:t>
            </w:r>
          </w:p>
        </w:tc>
      </w:tr>
      <w:tr w:rsidR="00F760FD" w:rsidRPr="00BB1073" w14:paraId="0EED8A29" w14:textId="77777777" w:rsidTr="424BB3E1">
        <w:tc>
          <w:tcPr>
            <w:tcW w:w="3000" w:type="pct"/>
          </w:tcPr>
          <w:p w14:paraId="00D6701B" w14:textId="20CD32B4" w:rsidR="00F760FD" w:rsidRPr="00F22E85" w:rsidRDefault="424BB3E1" w:rsidP="424BB3E1">
            <w:pPr>
              <w:outlineLvl w:val="0"/>
              <w:rPr>
                <w:rFonts w:eastAsia="Arial"/>
              </w:rPr>
            </w:pPr>
            <w:r w:rsidRPr="00F22E85">
              <w:rPr>
                <w:rFonts w:eastAsia="Arial"/>
              </w:rPr>
              <w:t>Übung (praxisbezogene Übung):</w:t>
            </w:r>
          </w:p>
          <w:p w14:paraId="0802DE85" w14:textId="77777777" w:rsidR="00404CF1" w:rsidRPr="00D0252F" w:rsidRDefault="424BB3E1" w:rsidP="424BB3E1">
            <w:pPr>
              <w:outlineLvl w:val="0"/>
              <w:rPr>
                <w:rFonts w:eastAsia="Arial"/>
                <w:i/>
                <w:iCs/>
              </w:rPr>
            </w:pPr>
            <w:proofErr w:type="spellStart"/>
            <w:r w:rsidRPr="00D0252F">
              <w:rPr>
                <w:rFonts w:eastAsia="Arial"/>
                <w:i/>
                <w:iCs/>
              </w:rPr>
              <w:t>Exercise</w:t>
            </w:r>
            <w:proofErr w:type="spellEnd"/>
            <w:r w:rsidRPr="00D0252F">
              <w:rPr>
                <w:rFonts w:eastAsia="Arial"/>
                <w:i/>
                <w:iCs/>
              </w:rPr>
              <w:t>:</w:t>
            </w:r>
            <w:r w:rsidR="006E5AE5" w:rsidRPr="00D0252F">
              <w:rPr>
                <w:rFonts w:eastAsia="Arial"/>
                <w:i/>
                <w:iCs/>
              </w:rPr>
              <w:t xml:space="preserve"> </w:t>
            </w:r>
          </w:p>
          <w:p w14:paraId="66EB89F7" w14:textId="748A1996" w:rsidR="00F760FD" w:rsidRPr="00D0252F" w:rsidRDefault="006E5AE5" w:rsidP="424BB3E1">
            <w:pPr>
              <w:outlineLvl w:val="0"/>
              <w:rPr>
                <w:rFonts w:eastAsia="Arial"/>
                <w:i/>
                <w:iCs/>
              </w:rPr>
            </w:pPr>
            <w:r w:rsidRPr="00D0252F">
              <w:rPr>
                <w:b/>
                <w:bCs/>
                <w:highlight w:val="cyan"/>
              </w:rPr>
              <w:t>(</w:t>
            </w:r>
            <w:r w:rsidR="00404CF1" w:rsidRPr="00D0252F">
              <w:rPr>
                <w:b/>
                <w:bCs/>
                <w:highlight w:val="cyan"/>
              </w:rPr>
              <w:t xml:space="preserve">BN </w:t>
            </w:r>
            <w:r w:rsidRPr="00D0252F">
              <w:rPr>
                <w:b/>
                <w:bCs/>
                <w:highlight w:val="cyan"/>
              </w:rPr>
              <w:t>1502)</w:t>
            </w:r>
          </w:p>
        </w:tc>
        <w:tc>
          <w:tcPr>
            <w:tcW w:w="1098" w:type="pct"/>
          </w:tcPr>
          <w:p w14:paraId="1A4D62B2" w14:textId="0867AC12" w:rsidR="00F760FD" w:rsidRPr="00D0252F" w:rsidRDefault="00F760FD" w:rsidP="424BB3E1">
            <w:pPr>
              <w:outlineLvl w:val="0"/>
            </w:pPr>
          </w:p>
        </w:tc>
        <w:tc>
          <w:tcPr>
            <w:tcW w:w="442" w:type="pct"/>
          </w:tcPr>
          <w:p w14:paraId="279935FF" w14:textId="4A7EF379" w:rsidR="00F760FD" w:rsidRPr="009B43AF" w:rsidRDefault="424BB3E1" w:rsidP="424BB3E1">
            <w:pPr>
              <w:outlineLvl w:val="0"/>
              <w:rPr>
                <w:lang w:val="en-US"/>
              </w:rPr>
            </w:pPr>
            <w:r w:rsidRPr="424BB3E1">
              <w:rPr>
                <w:lang w:val="en-US"/>
              </w:rPr>
              <w:t>2</w:t>
            </w:r>
          </w:p>
        </w:tc>
        <w:tc>
          <w:tcPr>
            <w:tcW w:w="460" w:type="pct"/>
          </w:tcPr>
          <w:p w14:paraId="4B99056E" w14:textId="77777777" w:rsidR="00F760FD" w:rsidRPr="00BB1073" w:rsidRDefault="00F760FD" w:rsidP="005D6B3D">
            <w:pPr>
              <w:outlineLvl w:val="0"/>
              <w:rPr>
                <w:szCs w:val="22"/>
              </w:rPr>
            </w:pPr>
          </w:p>
        </w:tc>
      </w:tr>
      <w:tr w:rsidR="424BB3E1" w14:paraId="69C342BB" w14:textId="77777777" w:rsidTr="424BB3E1">
        <w:tc>
          <w:tcPr>
            <w:tcW w:w="5773" w:type="dxa"/>
          </w:tcPr>
          <w:p w14:paraId="6FF65DBD" w14:textId="2E15CFA9" w:rsidR="424BB3E1" w:rsidRPr="00F22E85" w:rsidRDefault="424BB3E1" w:rsidP="424BB3E1">
            <w:pPr>
              <w:outlineLvl w:val="0"/>
              <w:rPr>
                <w:rFonts w:eastAsia="Arial"/>
              </w:rPr>
            </w:pPr>
            <w:r w:rsidRPr="00F22E85">
              <w:rPr>
                <w:rFonts w:eastAsia="Arial"/>
              </w:rPr>
              <w:t xml:space="preserve">Vorlesung (historisch vertiefende Vorlesung; </w:t>
            </w:r>
            <w:r w:rsidRPr="00F22E85">
              <w:rPr>
                <w:rFonts w:eastAsia="Arial"/>
                <w:b/>
                <w:bCs/>
              </w:rPr>
              <w:t>einmalig in Modul IV, V oder VI zu belegen und mit AP abzuschließen, in dem Fall Masterseminar im jeweiligen Modul ohne AP</w:t>
            </w:r>
            <w:r w:rsidRPr="00F22E85">
              <w:rPr>
                <w:rFonts w:eastAsia="Arial"/>
              </w:rPr>
              <w:t>):</w:t>
            </w:r>
          </w:p>
          <w:p w14:paraId="21FA36E7" w14:textId="77777777" w:rsidR="424BB3E1" w:rsidRDefault="424BB3E1" w:rsidP="424BB3E1">
            <w:pPr>
              <w:outlineLvl w:val="0"/>
              <w:rPr>
                <w:rFonts w:eastAsia="Arial"/>
                <w:i/>
                <w:iCs/>
                <w:lang w:val="en-GB"/>
              </w:rPr>
            </w:pPr>
            <w:r w:rsidRPr="424BB3E1">
              <w:rPr>
                <w:rFonts w:eastAsia="Arial"/>
                <w:i/>
                <w:iCs/>
                <w:lang w:val="en-GB"/>
              </w:rPr>
              <w:t>Lecture (to be completed once in Module IV, V or VI with an exam):</w:t>
            </w:r>
          </w:p>
          <w:p w14:paraId="56FB1222" w14:textId="20908C66" w:rsidR="006E5AE5" w:rsidRDefault="006E5AE5" w:rsidP="006E5AE5">
            <w:pPr>
              <w:outlineLvl w:val="0"/>
              <w:rPr>
                <w:b/>
                <w:bCs/>
                <w:lang w:val="en-GB"/>
              </w:rPr>
            </w:pPr>
            <w:r w:rsidRPr="006E5AE5">
              <w:rPr>
                <w:rFonts w:eastAsia="Arial"/>
                <w:i/>
                <w:iCs/>
                <w:highlight w:val="green"/>
                <w:lang w:val="en-GB"/>
              </w:rPr>
              <w:t xml:space="preserve">MA: </w:t>
            </w:r>
            <w:r w:rsidRPr="006E5AE5">
              <w:rPr>
                <w:b/>
                <w:bCs/>
                <w:highlight w:val="green"/>
                <w:lang w:val="en-GB"/>
              </w:rPr>
              <w:t>(1410)</w:t>
            </w:r>
            <w:r w:rsidR="00404CF1">
              <w:rPr>
                <w:b/>
                <w:bCs/>
                <w:highlight w:val="green"/>
                <w:lang w:val="en-GB"/>
              </w:rPr>
              <w:t xml:space="preserve"> </w:t>
            </w:r>
            <w:r w:rsidRPr="006E5AE5">
              <w:rPr>
                <w:rFonts w:eastAsia="Arial"/>
                <w:i/>
                <w:iCs/>
                <w:highlight w:val="green"/>
                <w:lang w:val="en-GB"/>
              </w:rPr>
              <w:t xml:space="preserve">NZ: </w:t>
            </w:r>
            <w:r w:rsidRPr="006E5AE5">
              <w:rPr>
                <w:b/>
                <w:bCs/>
                <w:highlight w:val="green"/>
                <w:lang w:val="en-GB"/>
              </w:rPr>
              <w:t>(1510)</w:t>
            </w:r>
            <w:r w:rsidR="00404CF1">
              <w:rPr>
                <w:b/>
                <w:bCs/>
                <w:highlight w:val="green"/>
                <w:lang w:val="en-GB"/>
              </w:rPr>
              <w:t xml:space="preserve"> </w:t>
            </w:r>
            <w:r w:rsidRPr="006E5AE5">
              <w:rPr>
                <w:rFonts w:eastAsia="Arial"/>
                <w:i/>
                <w:iCs/>
                <w:highlight w:val="green"/>
                <w:lang w:val="en-GB"/>
              </w:rPr>
              <w:t xml:space="preserve">MO: </w:t>
            </w:r>
            <w:r w:rsidRPr="006E5AE5">
              <w:rPr>
                <w:b/>
                <w:bCs/>
                <w:highlight w:val="green"/>
                <w:lang w:val="en-GB"/>
              </w:rPr>
              <w:t>(1610)</w:t>
            </w:r>
          </w:p>
          <w:p w14:paraId="14935508" w14:textId="2DD572E0" w:rsidR="00404CF1" w:rsidRDefault="00404CF1" w:rsidP="006E5AE5">
            <w:pPr>
              <w:outlineLvl w:val="0"/>
              <w:rPr>
                <w:rFonts w:eastAsia="Arial"/>
                <w:i/>
                <w:iCs/>
                <w:lang w:val="en-GB"/>
              </w:rPr>
            </w:pPr>
            <w:r w:rsidRPr="00404CF1">
              <w:rPr>
                <w:rFonts w:eastAsia="Arial"/>
                <w:i/>
                <w:iCs/>
                <w:highlight w:val="cyan"/>
                <w:lang w:val="en-GB"/>
              </w:rPr>
              <w:t>(BN 1503)</w:t>
            </w:r>
          </w:p>
        </w:tc>
        <w:tc>
          <w:tcPr>
            <w:tcW w:w="2113" w:type="dxa"/>
          </w:tcPr>
          <w:p w14:paraId="0D32A7CB" w14:textId="2C52D264" w:rsidR="424BB3E1" w:rsidRDefault="424BB3E1" w:rsidP="424BB3E1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674EE19B" w14:textId="1536DB09" w:rsidR="424BB3E1" w:rsidRDefault="424BB3E1" w:rsidP="424BB3E1">
            <w:pPr>
              <w:rPr>
                <w:highlight w:val="yellow"/>
                <w:lang w:val="en-US"/>
              </w:rPr>
            </w:pPr>
            <w:r w:rsidRPr="424BB3E1">
              <w:rPr>
                <w:highlight w:val="yellow"/>
                <w:lang w:val="en-US"/>
              </w:rPr>
              <w:t>2</w:t>
            </w:r>
          </w:p>
        </w:tc>
        <w:tc>
          <w:tcPr>
            <w:tcW w:w="885" w:type="dxa"/>
          </w:tcPr>
          <w:p w14:paraId="4EE3518B" w14:textId="2516D939" w:rsidR="424BB3E1" w:rsidRDefault="424BB3E1" w:rsidP="424BB3E1">
            <w:pPr>
              <w:rPr>
                <w:highlight w:val="yellow"/>
              </w:rPr>
            </w:pPr>
            <w:r w:rsidRPr="424BB3E1">
              <w:rPr>
                <w:highlight w:val="yellow"/>
              </w:rPr>
              <w:t>6</w:t>
            </w:r>
          </w:p>
        </w:tc>
      </w:tr>
      <w:tr w:rsidR="007204EA" w:rsidRPr="00BB1073" w14:paraId="058EBF5A" w14:textId="77777777" w:rsidTr="424BB3E1">
        <w:tc>
          <w:tcPr>
            <w:tcW w:w="5000" w:type="pct"/>
            <w:gridSpan w:val="4"/>
            <w:shd w:val="clear" w:color="auto" w:fill="D9D9D9" w:themeFill="background1" w:themeFillShade="D9"/>
          </w:tcPr>
          <w:p w14:paraId="4DDBEF00" w14:textId="533B59C3" w:rsidR="007204EA" w:rsidRPr="00BB1073" w:rsidRDefault="424BB3E1" w:rsidP="424BB3E1">
            <w:pPr>
              <w:outlineLvl w:val="0"/>
              <w:rPr>
                <w:b/>
                <w:bCs/>
                <w:i/>
                <w:iCs/>
                <w:lang w:val="en-US"/>
              </w:rPr>
            </w:pPr>
            <w:r w:rsidRPr="424BB3E1">
              <w:rPr>
                <w:b/>
                <w:bCs/>
                <w:lang w:val="en-US"/>
              </w:rPr>
              <w:t>Modul VI (</w:t>
            </w:r>
            <w:r w:rsidRPr="00F22E85">
              <w:rPr>
                <w:b/>
                <w:bCs/>
              </w:rPr>
              <w:t>Exemplarische Analysen</w:t>
            </w:r>
            <w:r w:rsidRPr="424BB3E1">
              <w:rPr>
                <w:b/>
                <w:bCs/>
                <w:lang w:val="en-US"/>
              </w:rPr>
              <w:t xml:space="preserve">) / </w:t>
            </w:r>
            <w:r w:rsidRPr="424BB3E1">
              <w:rPr>
                <w:b/>
                <w:bCs/>
                <w:i/>
                <w:iCs/>
                <w:lang w:val="en-US"/>
              </w:rPr>
              <w:t>Module VI (Exemplifying Analyses)</w:t>
            </w:r>
          </w:p>
        </w:tc>
      </w:tr>
      <w:tr w:rsidR="0084762B" w:rsidRPr="00BB1073" w14:paraId="6683CE9A" w14:textId="77777777" w:rsidTr="424BB3E1">
        <w:tc>
          <w:tcPr>
            <w:tcW w:w="3000" w:type="pct"/>
          </w:tcPr>
          <w:p w14:paraId="0FB069B6" w14:textId="6AB77BCF" w:rsidR="005F747A" w:rsidRPr="00BB1073" w:rsidRDefault="424BB3E1" w:rsidP="424BB3E1">
            <w:pPr>
              <w:pStyle w:val="Times"/>
              <w:spacing w:line="240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424BB3E1">
              <w:rPr>
                <w:rFonts w:ascii="Arial" w:hAnsi="Arial" w:cs="Arial"/>
                <w:sz w:val="22"/>
                <w:szCs w:val="22"/>
              </w:rPr>
              <w:t xml:space="preserve">Masterseminar: </w:t>
            </w:r>
          </w:p>
          <w:p w14:paraId="323D06C6" w14:textId="77777777" w:rsidR="005F747A" w:rsidRDefault="424BB3E1" w:rsidP="424BB3E1">
            <w:pPr>
              <w:pStyle w:val="Times"/>
              <w:spacing w:line="240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424BB3E1">
              <w:rPr>
                <w:rFonts w:ascii="Arial" w:hAnsi="Arial" w:cs="Arial"/>
                <w:i/>
                <w:iCs/>
                <w:sz w:val="22"/>
                <w:szCs w:val="22"/>
              </w:rPr>
              <w:t>Master Seminar:</w:t>
            </w:r>
          </w:p>
          <w:p w14:paraId="6A39AFB8" w14:textId="041FF171" w:rsidR="006E5AE5" w:rsidRPr="006E5AE5" w:rsidRDefault="006E5AE5" w:rsidP="006E5AE5">
            <w:pPr>
              <w:pStyle w:val="Times"/>
              <w:spacing w:line="240" w:lineRule="auto"/>
              <w:rPr>
                <w:b/>
                <w:bCs/>
                <w:highlight w:val="green"/>
                <w:lang w:val="en-GB"/>
              </w:rPr>
            </w:pPr>
            <w:r w:rsidRPr="006E5AE5">
              <w:rPr>
                <w:rFonts w:cs="Arial"/>
                <w:i/>
                <w:iCs/>
                <w:szCs w:val="22"/>
                <w:highlight w:val="green"/>
              </w:rPr>
              <w:t xml:space="preserve">AP: </w:t>
            </w:r>
            <w:r w:rsidRPr="006E5AE5">
              <w:rPr>
                <w:b/>
                <w:bCs/>
                <w:highlight w:val="green"/>
                <w:lang w:val="en-GB"/>
              </w:rPr>
              <w:t>(1</w:t>
            </w:r>
            <w:r>
              <w:rPr>
                <w:b/>
                <w:bCs/>
                <w:highlight w:val="green"/>
                <w:lang w:val="en-GB"/>
              </w:rPr>
              <w:t>6</w:t>
            </w:r>
            <w:r w:rsidRPr="006E5AE5">
              <w:rPr>
                <w:b/>
                <w:bCs/>
                <w:highlight w:val="green"/>
                <w:lang w:val="en-GB"/>
              </w:rPr>
              <w:t>10)</w:t>
            </w:r>
          </w:p>
          <w:p w14:paraId="7FCB7675" w14:textId="77777777" w:rsidR="006E5AE5" w:rsidRDefault="006E5AE5" w:rsidP="006E5AE5">
            <w:pPr>
              <w:pStyle w:val="Times"/>
              <w:spacing w:line="240" w:lineRule="auto"/>
              <w:rPr>
                <w:b/>
                <w:bCs/>
                <w:lang w:val="en-GB"/>
              </w:rPr>
            </w:pPr>
            <w:r w:rsidRPr="00404CF1">
              <w:rPr>
                <w:b/>
                <w:bCs/>
                <w:highlight w:val="cyan"/>
                <w:lang w:val="en-GB"/>
              </w:rPr>
              <w:t>(</w:t>
            </w:r>
            <w:r w:rsidR="00404CF1" w:rsidRPr="00404CF1">
              <w:rPr>
                <w:b/>
                <w:bCs/>
                <w:highlight w:val="cyan"/>
                <w:lang w:val="en-GB"/>
              </w:rPr>
              <w:t xml:space="preserve">BN </w:t>
            </w:r>
            <w:r w:rsidRPr="00404CF1">
              <w:rPr>
                <w:b/>
                <w:bCs/>
                <w:highlight w:val="cyan"/>
                <w:lang w:val="en-GB"/>
              </w:rPr>
              <w:t>1601)</w:t>
            </w:r>
          </w:p>
          <w:p w14:paraId="42A1F2EB" w14:textId="23F8185D" w:rsidR="00404CF1" w:rsidRPr="00BB1073" w:rsidRDefault="00404CF1" w:rsidP="006E5AE5">
            <w:pPr>
              <w:pStyle w:val="Times"/>
              <w:spacing w:line="240" w:lineRule="auto"/>
              <w:rPr>
                <w:i/>
                <w:szCs w:val="22"/>
                <w:lang w:val="en-US"/>
              </w:rPr>
            </w:pPr>
          </w:p>
        </w:tc>
        <w:tc>
          <w:tcPr>
            <w:tcW w:w="1098" w:type="pct"/>
          </w:tcPr>
          <w:p w14:paraId="4E2F1479" w14:textId="281D296C" w:rsidR="0084762B" w:rsidRPr="00BB1073" w:rsidRDefault="0084762B" w:rsidP="424BB3E1">
            <w:pPr>
              <w:outlineLvl w:val="0"/>
              <w:rPr>
                <w:lang w:val="en-US"/>
              </w:rPr>
            </w:pPr>
          </w:p>
        </w:tc>
        <w:tc>
          <w:tcPr>
            <w:tcW w:w="442" w:type="pct"/>
          </w:tcPr>
          <w:p w14:paraId="2CC21B90" w14:textId="124A8310" w:rsidR="0084762B" w:rsidRPr="00BB1073" w:rsidRDefault="424BB3E1" w:rsidP="005D6B3D">
            <w:pPr>
              <w:outlineLvl w:val="0"/>
              <w:rPr>
                <w:szCs w:val="22"/>
              </w:rPr>
            </w:pPr>
            <w:r>
              <w:t>2</w:t>
            </w:r>
          </w:p>
        </w:tc>
        <w:tc>
          <w:tcPr>
            <w:tcW w:w="460" w:type="pct"/>
          </w:tcPr>
          <w:p w14:paraId="5D9A48CF" w14:textId="7FE6C199" w:rsidR="0084762B" w:rsidRPr="00BB1073" w:rsidRDefault="424BB3E1" w:rsidP="424BB3E1">
            <w:pPr>
              <w:outlineLvl w:val="0"/>
              <w:rPr>
                <w:highlight w:val="yellow"/>
              </w:rPr>
            </w:pPr>
            <w:r w:rsidRPr="424BB3E1">
              <w:rPr>
                <w:highlight w:val="yellow"/>
              </w:rPr>
              <w:t>6</w:t>
            </w:r>
          </w:p>
        </w:tc>
      </w:tr>
      <w:tr w:rsidR="424BB3E1" w14:paraId="242AD915" w14:textId="77777777" w:rsidTr="424BB3E1">
        <w:tc>
          <w:tcPr>
            <w:tcW w:w="5773" w:type="dxa"/>
          </w:tcPr>
          <w:p w14:paraId="4F863AEB" w14:textId="20CD32B4" w:rsidR="424BB3E1" w:rsidRPr="00F22E85" w:rsidRDefault="424BB3E1" w:rsidP="424BB3E1">
            <w:pPr>
              <w:outlineLvl w:val="0"/>
              <w:rPr>
                <w:rFonts w:eastAsia="Arial"/>
              </w:rPr>
            </w:pPr>
            <w:r w:rsidRPr="00F22E85">
              <w:rPr>
                <w:rFonts w:eastAsia="Arial"/>
              </w:rPr>
              <w:t>Übung (praxisbezogene Übung):</w:t>
            </w:r>
          </w:p>
          <w:p w14:paraId="7BC3A728" w14:textId="0554DEE8" w:rsidR="424BB3E1" w:rsidRPr="00404CF1" w:rsidRDefault="424BB3E1" w:rsidP="424BB3E1">
            <w:pPr>
              <w:outlineLvl w:val="0"/>
              <w:rPr>
                <w:rFonts w:eastAsia="Arial"/>
                <w:i/>
                <w:iCs/>
              </w:rPr>
            </w:pPr>
            <w:proofErr w:type="spellStart"/>
            <w:r w:rsidRPr="00404CF1">
              <w:rPr>
                <w:rFonts w:eastAsia="Arial"/>
                <w:i/>
                <w:iCs/>
              </w:rPr>
              <w:t>Exercise</w:t>
            </w:r>
            <w:proofErr w:type="spellEnd"/>
            <w:r w:rsidRPr="00404CF1">
              <w:rPr>
                <w:rFonts w:eastAsia="Arial"/>
                <w:i/>
                <w:iCs/>
              </w:rPr>
              <w:t>:</w:t>
            </w:r>
            <w:r w:rsidR="006E5AE5" w:rsidRPr="00404CF1">
              <w:rPr>
                <w:rFonts w:eastAsia="Arial"/>
                <w:i/>
                <w:iCs/>
              </w:rPr>
              <w:t xml:space="preserve"> </w:t>
            </w:r>
            <w:r w:rsidR="006E5AE5" w:rsidRPr="00404CF1">
              <w:rPr>
                <w:b/>
                <w:bCs/>
                <w:highlight w:val="green"/>
              </w:rPr>
              <w:t>(</w:t>
            </w:r>
            <w:r w:rsidR="00404CF1" w:rsidRPr="00404CF1">
              <w:rPr>
                <w:b/>
                <w:bCs/>
                <w:highlight w:val="cyan"/>
              </w:rPr>
              <w:t xml:space="preserve">BN </w:t>
            </w:r>
            <w:r w:rsidR="006E5AE5" w:rsidRPr="00404CF1">
              <w:rPr>
                <w:b/>
                <w:bCs/>
                <w:highlight w:val="cyan"/>
              </w:rPr>
              <w:t>1602)</w:t>
            </w:r>
          </w:p>
        </w:tc>
        <w:tc>
          <w:tcPr>
            <w:tcW w:w="2113" w:type="dxa"/>
          </w:tcPr>
          <w:p w14:paraId="6DAA051B" w14:textId="37AF8847" w:rsidR="424BB3E1" w:rsidRPr="00404CF1" w:rsidRDefault="424BB3E1" w:rsidP="424BB3E1"/>
        </w:tc>
        <w:tc>
          <w:tcPr>
            <w:tcW w:w="851" w:type="dxa"/>
          </w:tcPr>
          <w:p w14:paraId="1C245EBB" w14:textId="6EC46D7A" w:rsidR="424BB3E1" w:rsidRDefault="424BB3E1" w:rsidP="424BB3E1">
            <w:r>
              <w:t>2</w:t>
            </w:r>
          </w:p>
        </w:tc>
        <w:tc>
          <w:tcPr>
            <w:tcW w:w="885" w:type="dxa"/>
          </w:tcPr>
          <w:p w14:paraId="4195780D" w14:textId="20BBEBAB" w:rsidR="424BB3E1" w:rsidRDefault="424BB3E1" w:rsidP="424BB3E1"/>
        </w:tc>
      </w:tr>
      <w:tr w:rsidR="424BB3E1" w14:paraId="27C2A380" w14:textId="77777777" w:rsidTr="424BB3E1">
        <w:tc>
          <w:tcPr>
            <w:tcW w:w="5773" w:type="dxa"/>
          </w:tcPr>
          <w:p w14:paraId="2B2489B0" w14:textId="2F6F89D2" w:rsidR="424BB3E1" w:rsidRPr="00F22E85" w:rsidRDefault="424BB3E1" w:rsidP="424BB3E1">
            <w:pPr>
              <w:outlineLvl w:val="0"/>
              <w:rPr>
                <w:rFonts w:eastAsia="Arial"/>
              </w:rPr>
            </w:pPr>
            <w:r w:rsidRPr="00F22E85">
              <w:rPr>
                <w:rFonts w:eastAsia="Arial"/>
              </w:rPr>
              <w:lastRenderedPageBreak/>
              <w:t xml:space="preserve">Vorlesung (historisch vertiefende Vorlesung; </w:t>
            </w:r>
            <w:r w:rsidRPr="00F22E85">
              <w:rPr>
                <w:rFonts w:eastAsia="Arial"/>
                <w:b/>
                <w:bCs/>
              </w:rPr>
              <w:t>einmalig in Modul IV, V oder VI zu belegen und mit AP abzuschließen, in dem Fall Masterseminar im jeweiligen Modul ohne AP</w:t>
            </w:r>
            <w:r w:rsidRPr="00F22E85">
              <w:rPr>
                <w:rFonts w:eastAsia="Arial"/>
              </w:rPr>
              <w:t>):</w:t>
            </w:r>
          </w:p>
          <w:p w14:paraId="1B29A6CD" w14:textId="77777777" w:rsidR="424BB3E1" w:rsidRDefault="424BB3E1" w:rsidP="424BB3E1">
            <w:pPr>
              <w:outlineLvl w:val="0"/>
              <w:rPr>
                <w:rFonts w:eastAsia="Arial"/>
                <w:i/>
                <w:iCs/>
                <w:lang w:val="en-GB"/>
              </w:rPr>
            </w:pPr>
            <w:r w:rsidRPr="424BB3E1">
              <w:rPr>
                <w:rFonts w:eastAsia="Arial"/>
                <w:i/>
                <w:iCs/>
                <w:lang w:val="en-GB"/>
              </w:rPr>
              <w:t>Lecture (to be completed once in Module IV, V or VI with an exam):</w:t>
            </w:r>
          </w:p>
          <w:p w14:paraId="3BB1B160" w14:textId="547A0153" w:rsidR="006E5AE5" w:rsidRDefault="006E5AE5" w:rsidP="006E5AE5">
            <w:pPr>
              <w:outlineLvl w:val="0"/>
              <w:rPr>
                <w:b/>
                <w:bCs/>
                <w:lang w:val="en-GB"/>
              </w:rPr>
            </w:pPr>
            <w:r w:rsidRPr="006E5AE5">
              <w:rPr>
                <w:rFonts w:eastAsia="Arial"/>
                <w:i/>
                <w:iCs/>
                <w:highlight w:val="green"/>
                <w:lang w:val="en-GB"/>
              </w:rPr>
              <w:t xml:space="preserve">MA: </w:t>
            </w:r>
            <w:r w:rsidRPr="006E5AE5">
              <w:rPr>
                <w:b/>
                <w:bCs/>
                <w:highlight w:val="green"/>
                <w:lang w:val="en-GB"/>
              </w:rPr>
              <w:t>(1410)</w:t>
            </w:r>
            <w:r w:rsidR="00E36D48">
              <w:rPr>
                <w:b/>
                <w:bCs/>
                <w:highlight w:val="green"/>
                <w:lang w:val="en-GB"/>
              </w:rPr>
              <w:t xml:space="preserve"> </w:t>
            </w:r>
            <w:r w:rsidRPr="006E5AE5">
              <w:rPr>
                <w:rFonts w:eastAsia="Arial"/>
                <w:i/>
                <w:iCs/>
                <w:highlight w:val="green"/>
                <w:lang w:val="en-GB"/>
              </w:rPr>
              <w:t xml:space="preserve">NZ: </w:t>
            </w:r>
            <w:r w:rsidRPr="006E5AE5">
              <w:rPr>
                <w:b/>
                <w:bCs/>
                <w:highlight w:val="green"/>
                <w:lang w:val="en-GB"/>
              </w:rPr>
              <w:t>(1510)</w:t>
            </w:r>
            <w:r w:rsidR="00E36D48">
              <w:rPr>
                <w:b/>
                <w:bCs/>
                <w:highlight w:val="green"/>
                <w:lang w:val="en-GB"/>
              </w:rPr>
              <w:t xml:space="preserve"> </w:t>
            </w:r>
            <w:r w:rsidRPr="006E5AE5">
              <w:rPr>
                <w:rFonts w:eastAsia="Arial"/>
                <w:i/>
                <w:iCs/>
                <w:highlight w:val="green"/>
                <w:lang w:val="en-GB"/>
              </w:rPr>
              <w:t xml:space="preserve">MO: </w:t>
            </w:r>
            <w:r w:rsidRPr="006E5AE5">
              <w:rPr>
                <w:b/>
                <w:bCs/>
                <w:highlight w:val="green"/>
                <w:lang w:val="en-GB"/>
              </w:rPr>
              <w:t>(1610)</w:t>
            </w:r>
          </w:p>
          <w:p w14:paraId="2633C423" w14:textId="7207CAA0" w:rsidR="00E36D48" w:rsidRDefault="00E36D48" w:rsidP="006E5AE5">
            <w:pPr>
              <w:outlineLvl w:val="0"/>
              <w:rPr>
                <w:rFonts w:eastAsia="Arial"/>
                <w:i/>
                <w:iCs/>
                <w:lang w:val="en-GB"/>
              </w:rPr>
            </w:pPr>
            <w:r w:rsidRPr="00E36D48">
              <w:rPr>
                <w:rFonts w:eastAsia="Arial"/>
                <w:b/>
                <w:bCs/>
                <w:iCs/>
                <w:highlight w:val="cyan"/>
                <w:lang w:val="en-GB"/>
              </w:rPr>
              <w:t>(BN 1603)</w:t>
            </w:r>
          </w:p>
        </w:tc>
        <w:tc>
          <w:tcPr>
            <w:tcW w:w="2113" w:type="dxa"/>
          </w:tcPr>
          <w:p w14:paraId="3548249F" w14:textId="001D2E6E" w:rsidR="424BB3E1" w:rsidRDefault="424BB3E1" w:rsidP="424BB3E1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70FCDF50" w14:textId="6CDF1A8D" w:rsidR="424BB3E1" w:rsidRDefault="424BB3E1" w:rsidP="424BB3E1">
            <w:pPr>
              <w:rPr>
                <w:highlight w:val="yellow"/>
              </w:rPr>
            </w:pPr>
            <w:r w:rsidRPr="424BB3E1">
              <w:rPr>
                <w:highlight w:val="yellow"/>
              </w:rPr>
              <w:t>2</w:t>
            </w:r>
          </w:p>
        </w:tc>
        <w:tc>
          <w:tcPr>
            <w:tcW w:w="885" w:type="dxa"/>
          </w:tcPr>
          <w:p w14:paraId="0B119ECC" w14:textId="75C74FFF" w:rsidR="424BB3E1" w:rsidRDefault="424BB3E1" w:rsidP="424BB3E1">
            <w:pPr>
              <w:rPr>
                <w:highlight w:val="yellow"/>
              </w:rPr>
            </w:pPr>
            <w:r w:rsidRPr="424BB3E1">
              <w:rPr>
                <w:highlight w:val="yellow"/>
              </w:rPr>
              <w:t>6</w:t>
            </w:r>
          </w:p>
        </w:tc>
      </w:tr>
      <w:tr w:rsidR="424BB3E1" w14:paraId="58A39111" w14:textId="77777777" w:rsidTr="424BB3E1">
        <w:tc>
          <w:tcPr>
            <w:tcW w:w="9622" w:type="dxa"/>
            <w:gridSpan w:val="4"/>
            <w:shd w:val="clear" w:color="auto" w:fill="D9E2F3" w:themeFill="accent1" w:themeFillTint="33"/>
          </w:tcPr>
          <w:p w14:paraId="2A2B9887" w14:textId="513EF90B" w:rsidR="424BB3E1" w:rsidRPr="00F22E85" w:rsidRDefault="424BB3E1" w:rsidP="424BB3E1">
            <w:pPr>
              <w:rPr>
                <w:b/>
                <w:bCs/>
              </w:rPr>
            </w:pPr>
            <w:r w:rsidRPr="00F22E85">
              <w:rPr>
                <w:b/>
                <w:bCs/>
              </w:rPr>
              <w:t>Praxisschwerpunkt</w:t>
            </w:r>
          </w:p>
        </w:tc>
      </w:tr>
      <w:tr w:rsidR="424BB3E1" w14:paraId="46423EB9" w14:textId="77777777" w:rsidTr="424BB3E1">
        <w:tc>
          <w:tcPr>
            <w:tcW w:w="9622" w:type="dxa"/>
            <w:gridSpan w:val="4"/>
            <w:shd w:val="clear" w:color="auto" w:fill="D9D9D9" w:themeFill="background1" w:themeFillShade="D9"/>
          </w:tcPr>
          <w:p w14:paraId="76D62FE9" w14:textId="14A06680" w:rsidR="424BB3E1" w:rsidRPr="006E5AE5" w:rsidRDefault="424BB3E1" w:rsidP="424BB3E1">
            <w:pPr>
              <w:outlineLvl w:val="0"/>
              <w:rPr>
                <w:b/>
                <w:bCs/>
                <w:i/>
                <w:iCs/>
              </w:rPr>
            </w:pPr>
            <w:r w:rsidRPr="006E5AE5">
              <w:rPr>
                <w:b/>
                <w:bCs/>
              </w:rPr>
              <w:t>Modul VII (</w:t>
            </w:r>
            <w:r w:rsidRPr="00F22E85">
              <w:rPr>
                <w:b/>
                <w:bCs/>
              </w:rPr>
              <w:t>Berufspraktische Spezialisierung</w:t>
            </w:r>
            <w:r w:rsidRPr="006E5AE5">
              <w:rPr>
                <w:b/>
                <w:bCs/>
              </w:rPr>
              <w:t xml:space="preserve">) / </w:t>
            </w:r>
            <w:r w:rsidRPr="006E5AE5">
              <w:rPr>
                <w:b/>
                <w:bCs/>
                <w:i/>
                <w:iCs/>
              </w:rPr>
              <w:t>Module VII (</w:t>
            </w:r>
            <w:proofErr w:type="spellStart"/>
            <w:r w:rsidRPr="006E5AE5">
              <w:rPr>
                <w:b/>
                <w:bCs/>
                <w:i/>
                <w:iCs/>
              </w:rPr>
              <w:t>practical</w:t>
            </w:r>
            <w:proofErr w:type="spellEnd"/>
            <w:r w:rsidRPr="006E5AE5">
              <w:rPr>
                <w:b/>
                <w:bCs/>
                <w:i/>
                <w:iCs/>
              </w:rPr>
              <w:t xml:space="preserve"> professional </w:t>
            </w:r>
            <w:proofErr w:type="spellStart"/>
            <w:r w:rsidRPr="006E5AE5">
              <w:rPr>
                <w:b/>
                <w:bCs/>
                <w:i/>
                <w:iCs/>
              </w:rPr>
              <w:t>specialisation</w:t>
            </w:r>
            <w:proofErr w:type="spellEnd"/>
            <w:r w:rsidRPr="006E5AE5">
              <w:rPr>
                <w:b/>
                <w:bCs/>
                <w:i/>
                <w:iCs/>
              </w:rPr>
              <w:t>)</w:t>
            </w:r>
          </w:p>
        </w:tc>
      </w:tr>
      <w:tr w:rsidR="424BB3E1" w14:paraId="39731ACF" w14:textId="77777777" w:rsidTr="424BB3E1">
        <w:tc>
          <w:tcPr>
            <w:tcW w:w="5773" w:type="dxa"/>
          </w:tcPr>
          <w:p w14:paraId="24325F3E" w14:textId="39B048F8" w:rsidR="424BB3E1" w:rsidRDefault="424BB3E1" w:rsidP="424BB3E1">
            <w:pPr>
              <w:pStyle w:val="Times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 w:rsidRPr="424BB3E1">
              <w:rPr>
                <w:rFonts w:ascii="Arial" w:eastAsia="Arial" w:hAnsi="Arial" w:cs="Arial"/>
                <w:sz w:val="22"/>
                <w:szCs w:val="22"/>
              </w:rPr>
              <w:t>Praktikum (min. 1 Monat):</w:t>
            </w:r>
          </w:p>
          <w:p w14:paraId="69BCC922" w14:textId="77777777" w:rsidR="424BB3E1" w:rsidRDefault="424BB3E1" w:rsidP="424BB3E1">
            <w:pPr>
              <w:pStyle w:val="Times"/>
              <w:spacing w:line="240" w:lineRule="auto"/>
              <w:outlineLvl w:val="0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 w:rsidRPr="424BB3E1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Work-Placement (min. 1 </w:t>
            </w:r>
            <w:proofErr w:type="spellStart"/>
            <w:r w:rsidRPr="424BB3E1">
              <w:rPr>
                <w:rFonts w:ascii="Arial" w:eastAsia="Arial" w:hAnsi="Arial" w:cs="Arial"/>
                <w:i/>
                <w:iCs/>
                <w:sz w:val="22"/>
                <w:szCs w:val="22"/>
              </w:rPr>
              <w:t>Month</w:t>
            </w:r>
            <w:proofErr w:type="spellEnd"/>
            <w:r w:rsidRPr="424BB3E1">
              <w:rPr>
                <w:rFonts w:ascii="Arial" w:eastAsia="Arial" w:hAnsi="Arial" w:cs="Arial"/>
                <w:i/>
                <w:iCs/>
                <w:sz w:val="22"/>
                <w:szCs w:val="22"/>
              </w:rPr>
              <w:t>):</w:t>
            </w:r>
          </w:p>
          <w:p w14:paraId="531AE9E0" w14:textId="622C5DF2" w:rsidR="006E5AE5" w:rsidRDefault="006E5AE5" w:rsidP="424BB3E1">
            <w:pPr>
              <w:pStyle w:val="Times"/>
              <w:spacing w:line="240" w:lineRule="auto"/>
              <w:outlineLvl w:val="0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 w:rsidRPr="00E36D48">
              <w:rPr>
                <w:b/>
                <w:bCs/>
                <w:highlight w:val="cyan"/>
              </w:rPr>
              <w:t>(</w:t>
            </w:r>
            <w:r w:rsidR="00E36D48" w:rsidRPr="00E36D48">
              <w:rPr>
                <w:b/>
                <w:bCs/>
                <w:highlight w:val="cyan"/>
              </w:rPr>
              <w:t xml:space="preserve">P </w:t>
            </w:r>
            <w:r w:rsidRPr="00E36D48">
              <w:rPr>
                <w:b/>
                <w:bCs/>
                <w:highlight w:val="cyan"/>
              </w:rPr>
              <w:t>1701</w:t>
            </w:r>
            <w:r w:rsidR="00E36D48" w:rsidRPr="00E36D48">
              <w:rPr>
                <w:b/>
                <w:bCs/>
                <w:highlight w:val="cyan"/>
              </w:rPr>
              <w:t>)</w:t>
            </w:r>
            <w:r w:rsidRPr="00E36D48">
              <w:rPr>
                <w:b/>
                <w:bCs/>
                <w:highlight w:val="cyan"/>
              </w:rPr>
              <w:t xml:space="preserve"> </w:t>
            </w:r>
          </w:p>
        </w:tc>
        <w:tc>
          <w:tcPr>
            <w:tcW w:w="2113" w:type="dxa"/>
          </w:tcPr>
          <w:p w14:paraId="34B980AE" w14:textId="7A472775" w:rsidR="424BB3E1" w:rsidRPr="00404CF1" w:rsidRDefault="424BB3E1" w:rsidP="424BB3E1">
            <w:pPr>
              <w:rPr>
                <w:rFonts w:eastAsia="Arial"/>
              </w:rPr>
            </w:pPr>
          </w:p>
        </w:tc>
        <w:tc>
          <w:tcPr>
            <w:tcW w:w="851" w:type="dxa"/>
          </w:tcPr>
          <w:p w14:paraId="22EEBB62" w14:textId="58A214CC" w:rsidR="424BB3E1" w:rsidRDefault="424BB3E1" w:rsidP="424BB3E1">
            <w:pPr>
              <w:rPr>
                <w:rFonts w:eastAsia="Arial"/>
              </w:rPr>
            </w:pPr>
            <w:r w:rsidRPr="424BB3E1">
              <w:rPr>
                <w:rFonts w:eastAsia="Arial"/>
              </w:rPr>
              <w:t>8</w:t>
            </w:r>
          </w:p>
        </w:tc>
        <w:tc>
          <w:tcPr>
            <w:tcW w:w="885" w:type="dxa"/>
          </w:tcPr>
          <w:p w14:paraId="08870EF8" w14:textId="4929D645" w:rsidR="424BB3E1" w:rsidRDefault="424BB3E1" w:rsidP="424BB3E1">
            <w:pPr>
              <w:rPr>
                <w:rFonts w:eastAsia="Arial"/>
              </w:rPr>
            </w:pPr>
          </w:p>
        </w:tc>
      </w:tr>
      <w:tr w:rsidR="424BB3E1" w14:paraId="41CDFDF6" w14:textId="77777777" w:rsidTr="424BB3E1">
        <w:tc>
          <w:tcPr>
            <w:tcW w:w="5773" w:type="dxa"/>
          </w:tcPr>
          <w:p w14:paraId="257B5A8B" w14:textId="4877D1BF" w:rsidR="424BB3E1" w:rsidRDefault="424BB3E1" w:rsidP="424BB3E1">
            <w:pPr>
              <w:outlineLvl w:val="0"/>
              <w:rPr>
                <w:rFonts w:eastAsia="Arial"/>
              </w:rPr>
            </w:pPr>
            <w:r w:rsidRPr="424BB3E1">
              <w:rPr>
                <w:rFonts w:eastAsia="Arial"/>
              </w:rPr>
              <w:t>Übung (Übung vor Originalen mit Exkursion; 4 Tage):</w:t>
            </w:r>
          </w:p>
          <w:p w14:paraId="456745C0" w14:textId="354694D5" w:rsidR="424BB3E1" w:rsidRDefault="424BB3E1" w:rsidP="424BB3E1">
            <w:pPr>
              <w:outlineLvl w:val="0"/>
              <w:rPr>
                <w:rFonts w:eastAsia="Arial"/>
                <w:i/>
                <w:iCs/>
              </w:rPr>
            </w:pPr>
            <w:proofErr w:type="spellStart"/>
            <w:r w:rsidRPr="424BB3E1">
              <w:rPr>
                <w:rFonts w:eastAsia="Arial"/>
                <w:i/>
                <w:iCs/>
              </w:rPr>
              <w:t>Exercise</w:t>
            </w:r>
            <w:proofErr w:type="spellEnd"/>
            <w:r w:rsidRPr="424BB3E1">
              <w:rPr>
                <w:rFonts w:eastAsia="Arial"/>
                <w:i/>
                <w:iCs/>
              </w:rPr>
              <w:t>:</w:t>
            </w:r>
            <w:r w:rsidR="006E5AE5">
              <w:rPr>
                <w:rFonts w:eastAsia="Arial"/>
                <w:i/>
                <w:iCs/>
              </w:rPr>
              <w:t xml:space="preserve"> </w:t>
            </w:r>
            <w:r w:rsidR="006E5AE5" w:rsidRPr="00E36D48">
              <w:rPr>
                <w:b/>
                <w:bCs/>
                <w:highlight w:val="cyan"/>
                <w:lang w:val="en-GB"/>
              </w:rPr>
              <w:t>(</w:t>
            </w:r>
            <w:r w:rsidR="00E36D48" w:rsidRPr="00E36D48">
              <w:rPr>
                <w:b/>
                <w:bCs/>
                <w:highlight w:val="cyan"/>
                <w:lang w:val="en-GB"/>
              </w:rPr>
              <w:t xml:space="preserve">BN </w:t>
            </w:r>
            <w:r w:rsidR="006E5AE5" w:rsidRPr="00E36D48">
              <w:rPr>
                <w:b/>
                <w:bCs/>
                <w:highlight w:val="cyan"/>
                <w:lang w:val="en-GB"/>
              </w:rPr>
              <w:t>1703)</w:t>
            </w:r>
          </w:p>
        </w:tc>
        <w:tc>
          <w:tcPr>
            <w:tcW w:w="2113" w:type="dxa"/>
          </w:tcPr>
          <w:p w14:paraId="627C1137" w14:textId="6C745FFB" w:rsidR="424BB3E1" w:rsidRDefault="424BB3E1" w:rsidP="424BB3E1">
            <w:pPr>
              <w:rPr>
                <w:rFonts w:eastAsia="Arial"/>
                <w:lang w:val="en-US"/>
              </w:rPr>
            </w:pPr>
          </w:p>
        </w:tc>
        <w:tc>
          <w:tcPr>
            <w:tcW w:w="851" w:type="dxa"/>
          </w:tcPr>
          <w:p w14:paraId="25DBBD8C" w14:textId="5518468F" w:rsidR="424BB3E1" w:rsidRDefault="424BB3E1" w:rsidP="424BB3E1">
            <w:pPr>
              <w:rPr>
                <w:rFonts w:eastAsia="Arial"/>
              </w:rPr>
            </w:pPr>
            <w:r w:rsidRPr="424BB3E1">
              <w:rPr>
                <w:rFonts w:eastAsia="Arial"/>
              </w:rPr>
              <w:t>4</w:t>
            </w:r>
          </w:p>
        </w:tc>
        <w:tc>
          <w:tcPr>
            <w:tcW w:w="885" w:type="dxa"/>
          </w:tcPr>
          <w:p w14:paraId="01F0753E" w14:textId="7C6F858D" w:rsidR="424BB3E1" w:rsidRDefault="424BB3E1" w:rsidP="424BB3E1">
            <w:pPr>
              <w:rPr>
                <w:rFonts w:eastAsia="Arial"/>
              </w:rPr>
            </w:pPr>
          </w:p>
        </w:tc>
      </w:tr>
      <w:tr w:rsidR="424BB3E1" w14:paraId="1AA01ABC" w14:textId="77777777" w:rsidTr="424BB3E1">
        <w:tc>
          <w:tcPr>
            <w:tcW w:w="9622" w:type="dxa"/>
            <w:gridSpan w:val="4"/>
            <w:shd w:val="clear" w:color="auto" w:fill="D9D9D9" w:themeFill="background1" w:themeFillShade="D9"/>
          </w:tcPr>
          <w:p w14:paraId="5EEBFC55" w14:textId="1736D472" w:rsidR="424BB3E1" w:rsidRPr="006E5AE5" w:rsidRDefault="424BB3E1" w:rsidP="424BB3E1">
            <w:pPr>
              <w:outlineLvl w:val="0"/>
              <w:rPr>
                <w:b/>
                <w:bCs/>
                <w:i/>
                <w:iCs/>
              </w:rPr>
            </w:pPr>
            <w:r w:rsidRPr="006E5AE5">
              <w:rPr>
                <w:b/>
                <w:bCs/>
              </w:rPr>
              <w:t>Modul VIII (</w:t>
            </w:r>
            <w:r w:rsidRPr="00F22E85">
              <w:rPr>
                <w:b/>
                <w:bCs/>
              </w:rPr>
              <w:t>Wissenschaftspraktische Spezialisierung</w:t>
            </w:r>
            <w:r w:rsidRPr="006E5AE5">
              <w:rPr>
                <w:b/>
                <w:bCs/>
              </w:rPr>
              <w:t xml:space="preserve">) / </w:t>
            </w:r>
            <w:r w:rsidRPr="006E5AE5">
              <w:rPr>
                <w:b/>
                <w:bCs/>
                <w:i/>
                <w:iCs/>
              </w:rPr>
              <w:t>Module VIII (</w:t>
            </w:r>
            <w:proofErr w:type="spellStart"/>
            <w:r w:rsidRPr="006E5AE5">
              <w:rPr>
                <w:b/>
                <w:bCs/>
                <w:i/>
                <w:iCs/>
              </w:rPr>
              <w:t>practical</w:t>
            </w:r>
            <w:proofErr w:type="spellEnd"/>
            <w:r w:rsidRPr="006E5AE5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6E5AE5">
              <w:rPr>
                <w:b/>
                <w:bCs/>
                <w:i/>
                <w:iCs/>
              </w:rPr>
              <w:t>scientific</w:t>
            </w:r>
            <w:proofErr w:type="spellEnd"/>
            <w:r w:rsidRPr="006E5AE5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6E5AE5">
              <w:rPr>
                <w:b/>
                <w:bCs/>
                <w:i/>
                <w:iCs/>
              </w:rPr>
              <w:t>specialisation</w:t>
            </w:r>
            <w:proofErr w:type="spellEnd"/>
            <w:r w:rsidRPr="006E5AE5">
              <w:rPr>
                <w:b/>
                <w:bCs/>
                <w:i/>
                <w:iCs/>
              </w:rPr>
              <w:t>)</w:t>
            </w:r>
          </w:p>
        </w:tc>
      </w:tr>
      <w:tr w:rsidR="424BB3E1" w14:paraId="0077E386" w14:textId="77777777" w:rsidTr="424BB3E1">
        <w:tc>
          <w:tcPr>
            <w:tcW w:w="5773" w:type="dxa"/>
          </w:tcPr>
          <w:p w14:paraId="7B3F46DF" w14:textId="5C756E47" w:rsidR="424BB3E1" w:rsidRDefault="424BB3E1" w:rsidP="424BB3E1">
            <w:pPr>
              <w:outlineLvl w:val="0"/>
              <w:rPr>
                <w:rFonts w:eastAsia="Arial"/>
                <w:lang w:val="en-US"/>
              </w:rPr>
            </w:pPr>
            <w:proofErr w:type="spellStart"/>
            <w:r w:rsidRPr="006E5AE5">
              <w:rPr>
                <w:rFonts w:eastAsia="Arial"/>
                <w:lang w:val="en-US"/>
              </w:rPr>
              <w:t>Teamprojekt</w:t>
            </w:r>
            <w:proofErr w:type="spellEnd"/>
            <w:r w:rsidRPr="424BB3E1">
              <w:rPr>
                <w:rFonts w:eastAsia="Arial"/>
                <w:lang w:val="en-US"/>
              </w:rPr>
              <w:t xml:space="preserve"> </w:t>
            </w:r>
            <w:proofErr w:type="spellStart"/>
            <w:r w:rsidRPr="424BB3E1">
              <w:rPr>
                <w:rFonts w:eastAsia="Arial"/>
                <w:lang w:val="en-US"/>
              </w:rPr>
              <w:t>oder</w:t>
            </w:r>
            <w:proofErr w:type="spellEnd"/>
            <w:r w:rsidRPr="424BB3E1">
              <w:rPr>
                <w:rFonts w:eastAsia="Arial"/>
                <w:lang w:val="en-US"/>
              </w:rPr>
              <w:t xml:space="preserve"> Summer School</w:t>
            </w:r>
          </w:p>
          <w:p w14:paraId="26326B38" w14:textId="77777777" w:rsidR="00E36D48" w:rsidRDefault="424BB3E1" w:rsidP="424BB3E1">
            <w:pPr>
              <w:outlineLvl w:val="0"/>
              <w:rPr>
                <w:rFonts w:eastAsia="Arial"/>
                <w:i/>
                <w:iCs/>
                <w:lang w:val="en-US"/>
              </w:rPr>
            </w:pPr>
            <w:proofErr w:type="spellStart"/>
            <w:r w:rsidRPr="424BB3E1">
              <w:rPr>
                <w:rFonts w:eastAsia="Arial"/>
                <w:i/>
                <w:iCs/>
                <w:lang w:val="en-US"/>
              </w:rPr>
              <w:t>Teamproject</w:t>
            </w:r>
            <w:proofErr w:type="spellEnd"/>
            <w:r w:rsidRPr="424BB3E1">
              <w:rPr>
                <w:rFonts w:eastAsia="Arial"/>
                <w:i/>
                <w:iCs/>
                <w:lang w:val="en-US"/>
              </w:rPr>
              <w:t xml:space="preserve"> or Summer School</w:t>
            </w:r>
          </w:p>
          <w:p w14:paraId="21030044" w14:textId="0B2DEE99" w:rsidR="00E36D48" w:rsidRDefault="006E5AE5" w:rsidP="424BB3E1">
            <w:pPr>
              <w:outlineLvl w:val="0"/>
              <w:rPr>
                <w:b/>
                <w:bCs/>
                <w:highlight w:val="green"/>
                <w:lang w:val="en-GB"/>
              </w:rPr>
            </w:pPr>
            <w:r w:rsidRPr="00220033">
              <w:rPr>
                <w:b/>
                <w:bCs/>
                <w:highlight w:val="green"/>
                <w:lang w:val="en-GB"/>
              </w:rPr>
              <w:t>(</w:t>
            </w:r>
            <w:r w:rsidR="00E36D48">
              <w:rPr>
                <w:b/>
                <w:bCs/>
                <w:highlight w:val="green"/>
                <w:lang w:val="en-GB"/>
              </w:rPr>
              <w:t xml:space="preserve">Summer School AP 1810) </w:t>
            </w:r>
          </w:p>
          <w:p w14:paraId="7C271867" w14:textId="5D0E4751" w:rsidR="00E36D48" w:rsidRDefault="00E36D48" w:rsidP="424BB3E1">
            <w:pPr>
              <w:outlineLvl w:val="0"/>
              <w:rPr>
                <w:b/>
                <w:bCs/>
                <w:highlight w:val="green"/>
                <w:lang w:val="en-GB"/>
              </w:rPr>
            </w:pPr>
            <w:r>
              <w:rPr>
                <w:b/>
                <w:bCs/>
                <w:highlight w:val="green"/>
                <w:lang w:val="en-GB"/>
              </w:rPr>
              <w:t>(</w:t>
            </w:r>
            <w:proofErr w:type="spellStart"/>
            <w:r>
              <w:rPr>
                <w:b/>
                <w:bCs/>
                <w:highlight w:val="green"/>
                <w:lang w:val="en-GB"/>
              </w:rPr>
              <w:t>Teamprojekt</w:t>
            </w:r>
            <w:proofErr w:type="spellEnd"/>
            <w:r>
              <w:rPr>
                <w:b/>
                <w:bCs/>
                <w:highlight w:val="green"/>
                <w:lang w:val="en-GB"/>
              </w:rPr>
              <w:t xml:space="preserve"> AP 5000)</w:t>
            </w:r>
          </w:p>
          <w:p w14:paraId="599EF029" w14:textId="3ECF2E0E" w:rsidR="00E36D48" w:rsidRPr="00E36D48" w:rsidRDefault="00E36D48" w:rsidP="424BB3E1">
            <w:pPr>
              <w:outlineLvl w:val="0"/>
              <w:rPr>
                <w:b/>
                <w:bCs/>
                <w:lang w:val="en-GB"/>
              </w:rPr>
            </w:pPr>
            <w:r w:rsidRPr="00E36D48">
              <w:rPr>
                <w:b/>
                <w:bCs/>
                <w:highlight w:val="cyan"/>
                <w:lang w:val="en-GB"/>
              </w:rPr>
              <w:t>(BN 1803</w:t>
            </w:r>
            <w:r w:rsidR="006E5AE5" w:rsidRPr="00E36D48">
              <w:rPr>
                <w:b/>
                <w:bCs/>
                <w:highlight w:val="cyan"/>
                <w:lang w:val="en-GB"/>
              </w:rPr>
              <w:t>)</w:t>
            </w:r>
          </w:p>
        </w:tc>
        <w:tc>
          <w:tcPr>
            <w:tcW w:w="2113" w:type="dxa"/>
          </w:tcPr>
          <w:p w14:paraId="5DD81A2F" w14:textId="44831DA2" w:rsidR="424BB3E1" w:rsidRDefault="424BB3E1" w:rsidP="424BB3E1">
            <w:pPr>
              <w:rPr>
                <w:rFonts w:eastAsia="Arial"/>
                <w:lang w:val="en-US"/>
              </w:rPr>
            </w:pPr>
          </w:p>
        </w:tc>
        <w:tc>
          <w:tcPr>
            <w:tcW w:w="851" w:type="dxa"/>
          </w:tcPr>
          <w:p w14:paraId="10B16A89" w14:textId="45366CF8" w:rsidR="424BB3E1" w:rsidRPr="006E5AE5" w:rsidRDefault="424BB3E1" w:rsidP="424BB3E1">
            <w:pPr>
              <w:rPr>
                <w:rFonts w:eastAsia="Arial"/>
                <w:lang w:val="en-US"/>
              </w:rPr>
            </w:pPr>
          </w:p>
        </w:tc>
        <w:tc>
          <w:tcPr>
            <w:tcW w:w="885" w:type="dxa"/>
          </w:tcPr>
          <w:p w14:paraId="3CB829B8" w14:textId="576A682F" w:rsidR="424BB3E1" w:rsidRDefault="424BB3E1" w:rsidP="424BB3E1">
            <w:pPr>
              <w:rPr>
                <w:rFonts w:eastAsia="Arial"/>
              </w:rPr>
            </w:pPr>
            <w:r w:rsidRPr="424BB3E1">
              <w:rPr>
                <w:rFonts w:eastAsia="Arial"/>
              </w:rPr>
              <w:t>8</w:t>
            </w:r>
          </w:p>
        </w:tc>
      </w:tr>
      <w:tr w:rsidR="424BB3E1" w14:paraId="673270F4" w14:textId="77777777" w:rsidTr="424BB3E1">
        <w:tc>
          <w:tcPr>
            <w:tcW w:w="5773" w:type="dxa"/>
          </w:tcPr>
          <w:p w14:paraId="61F0D5CE" w14:textId="7B5F71C8" w:rsidR="424BB3E1" w:rsidRPr="00F22E85" w:rsidRDefault="424BB3E1" w:rsidP="424BB3E1">
            <w:pPr>
              <w:rPr>
                <w:rFonts w:eastAsia="Arial"/>
              </w:rPr>
            </w:pPr>
            <w:r w:rsidRPr="00F22E85">
              <w:rPr>
                <w:rFonts w:eastAsia="Arial"/>
              </w:rPr>
              <w:t>Forum wissenschaftliche Praxis</w:t>
            </w:r>
          </w:p>
          <w:p w14:paraId="208F540C" w14:textId="77777777" w:rsidR="00E36D48" w:rsidRDefault="424BB3E1" w:rsidP="424BB3E1">
            <w:pPr>
              <w:rPr>
                <w:rFonts w:eastAsia="Arial"/>
                <w:i/>
                <w:iCs/>
                <w:szCs w:val="22"/>
                <w:lang w:val="en-US"/>
              </w:rPr>
            </w:pPr>
            <w:r w:rsidRPr="424BB3E1">
              <w:rPr>
                <w:rFonts w:eastAsia="Arial"/>
                <w:i/>
                <w:iCs/>
                <w:szCs w:val="22"/>
                <w:lang w:val="en-US"/>
              </w:rPr>
              <w:t>Forum for scientific practice</w:t>
            </w:r>
            <w:r w:rsidR="006E5AE5">
              <w:rPr>
                <w:rFonts w:eastAsia="Arial"/>
                <w:i/>
                <w:iCs/>
                <w:szCs w:val="22"/>
                <w:lang w:val="en-US"/>
              </w:rPr>
              <w:t xml:space="preserve"> </w:t>
            </w:r>
          </w:p>
          <w:p w14:paraId="10802B39" w14:textId="6664DCF7" w:rsidR="006E5AE5" w:rsidRDefault="006E5AE5" w:rsidP="424BB3E1">
            <w:pPr>
              <w:rPr>
                <w:rFonts w:eastAsia="Arial"/>
                <w:i/>
                <w:iCs/>
                <w:szCs w:val="22"/>
                <w:lang w:val="en-US"/>
              </w:rPr>
            </w:pPr>
            <w:r w:rsidRPr="00E36D48">
              <w:rPr>
                <w:b/>
                <w:bCs/>
                <w:highlight w:val="cyan"/>
                <w:lang w:val="en-GB"/>
              </w:rPr>
              <w:t>(</w:t>
            </w:r>
            <w:r w:rsidR="00E36D48" w:rsidRPr="00E36D48">
              <w:rPr>
                <w:b/>
                <w:bCs/>
                <w:highlight w:val="cyan"/>
                <w:lang w:val="en-GB"/>
              </w:rPr>
              <w:t xml:space="preserve">BN </w:t>
            </w:r>
            <w:r w:rsidRPr="00E36D48">
              <w:rPr>
                <w:b/>
                <w:bCs/>
                <w:highlight w:val="cyan"/>
                <w:lang w:val="en-GB"/>
              </w:rPr>
              <w:t>1801)</w:t>
            </w:r>
          </w:p>
        </w:tc>
        <w:tc>
          <w:tcPr>
            <w:tcW w:w="2113" w:type="dxa"/>
          </w:tcPr>
          <w:p w14:paraId="2E863E65" w14:textId="7B4F2A04" w:rsidR="424BB3E1" w:rsidRDefault="424BB3E1" w:rsidP="424BB3E1">
            <w:pPr>
              <w:rPr>
                <w:rFonts w:eastAsia="Arial"/>
                <w:lang w:val="en-US"/>
              </w:rPr>
            </w:pPr>
          </w:p>
        </w:tc>
        <w:tc>
          <w:tcPr>
            <w:tcW w:w="851" w:type="dxa"/>
          </w:tcPr>
          <w:p w14:paraId="642F525B" w14:textId="179F8C7A" w:rsidR="424BB3E1" w:rsidRDefault="424BB3E1" w:rsidP="424BB3E1">
            <w:pPr>
              <w:rPr>
                <w:rFonts w:eastAsia="Arial"/>
              </w:rPr>
            </w:pPr>
            <w:r w:rsidRPr="424BB3E1">
              <w:rPr>
                <w:rFonts w:eastAsia="Arial"/>
              </w:rPr>
              <w:t>2</w:t>
            </w:r>
          </w:p>
        </w:tc>
        <w:tc>
          <w:tcPr>
            <w:tcW w:w="885" w:type="dxa"/>
          </w:tcPr>
          <w:p w14:paraId="45F251DB" w14:textId="6F3EDAC5" w:rsidR="424BB3E1" w:rsidRDefault="424BB3E1" w:rsidP="424BB3E1">
            <w:pPr>
              <w:rPr>
                <w:rFonts w:eastAsia="Arial"/>
              </w:rPr>
            </w:pPr>
          </w:p>
        </w:tc>
      </w:tr>
      <w:tr w:rsidR="424BB3E1" w14:paraId="13652AE9" w14:textId="77777777" w:rsidTr="424BB3E1">
        <w:tc>
          <w:tcPr>
            <w:tcW w:w="5773" w:type="dxa"/>
          </w:tcPr>
          <w:p w14:paraId="227A8555" w14:textId="77777777" w:rsidR="424BB3E1" w:rsidRDefault="424BB3E1" w:rsidP="424BB3E1">
            <w:pPr>
              <w:outlineLvl w:val="0"/>
              <w:rPr>
                <w:rFonts w:eastAsia="Arial"/>
              </w:rPr>
            </w:pPr>
            <w:r w:rsidRPr="424BB3E1">
              <w:rPr>
                <w:rFonts w:eastAsia="Arial"/>
              </w:rPr>
              <w:t>Kolloquium zur Vorbereitung auf die Masterarbeit</w:t>
            </w:r>
          </w:p>
          <w:p w14:paraId="0A2F4B5B" w14:textId="77777777" w:rsidR="424BB3E1" w:rsidRDefault="424BB3E1" w:rsidP="424BB3E1">
            <w:pPr>
              <w:outlineLvl w:val="0"/>
              <w:rPr>
                <w:rFonts w:eastAsia="Arial"/>
                <w:i/>
                <w:iCs/>
                <w:lang w:val="en-US"/>
              </w:rPr>
            </w:pPr>
            <w:r w:rsidRPr="424BB3E1">
              <w:rPr>
                <w:rFonts w:eastAsia="Arial"/>
                <w:i/>
                <w:iCs/>
                <w:lang w:val="en-US"/>
              </w:rPr>
              <w:t>Colloquium for Graduated Students-Exam Preparation</w:t>
            </w:r>
          </w:p>
          <w:p w14:paraId="72095D24" w14:textId="0A7040CB" w:rsidR="006E5AE5" w:rsidRDefault="006E5AE5" w:rsidP="424BB3E1">
            <w:pPr>
              <w:outlineLvl w:val="0"/>
              <w:rPr>
                <w:rFonts w:eastAsia="Arial"/>
                <w:i/>
                <w:iCs/>
                <w:lang w:val="en-US"/>
              </w:rPr>
            </w:pPr>
            <w:r w:rsidRPr="00E36D48">
              <w:rPr>
                <w:b/>
                <w:bCs/>
                <w:highlight w:val="cyan"/>
                <w:lang w:val="en-GB"/>
              </w:rPr>
              <w:t>(</w:t>
            </w:r>
            <w:r w:rsidR="00E36D48" w:rsidRPr="00E36D48">
              <w:rPr>
                <w:b/>
                <w:bCs/>
                <w:highlight w:val="cyan"/>
                <w:lang w:val="en-GB"/>
              </w:rPr>
              <w:t xml:space="preserve">BN </w:t>
            </w:r>
            <w:r w:rsidRPr="00E36D48">
              <w:rPr>
                <w:b/>
                <w:bCs/>
                <w:highlight w:val="cyan"/>
                <w:lang w:val="en-GB"/>
              </w:rPr>
              <w:t>1802)</w:t>
            </w:r>
          </w:p>
        </w:tc>
        <w:tc>
          <w:tcPr>
            <w:tcW w:w="2113" w:type="dxa"/>
          </w:tcPr>
          <w:p w14:paraId="779BE616" w14:textId="7C3F768B" w:rsidR="424BB3E1" w:rsidRDefault="424BB3E1" w:rsidP="424BB3E1">
            <w:pPr>
              <w:rPr>
                <w:rFonts w:eastAsia="Arial"/>
                <w:lang w:val="en-US"/>
              </w:rPr>
            </w:pPr>
          </w:p>
        </w:tc>
        <w:tc>
          <w:tcPr>
            <w:tcW w:w="851" w:type="dxa"/>
          </w:tcPr>
          <w:p w14:paraId="319482AD" w14:textId="710BAC77" w:rsidR="424BB3E1" w:rsidRDefault="424BB3E1" w:rsidP="424BB3E1">
            <w:pPr>
              <w:rPr>
                <w:rFonts w:eastAsia="Arial"/>
              </w:rPr>
            </w:pPr>
            <w:r w:rsidRPr="424BB3E1">
              <w:rPr>
                <w:rFonts w:eastAsia="Arial"/>
              </w:rPr>
              <w:t>2</w:t>
            </w:r>
          </w:p>
        </w:tc>
        <w:tc>
          <w:tcPr>
            <w:tcW w:w="885" w:type="dxa"/>
          </w:tcPr>
          <w:p w14:paraId="5A3C1A0E" w14:textId="0D49B554" w:rsidR="424BB3E1" w:rsidRDefault="424BB3E1" w:rsidP="424BB3E1">
            <w:pPr>
              <w:rPr>
                <w:rFonts w:eastAsia="Arial"/>
              </w:rPr>
            </w:pPr>
          </w:p>
        </w:tc>
      </w:tr>
      <w:tr w:rsidR="424BB3E1" w14:paraId="7C628661" w14:textId="77777777" w:rsidTr="424BB3E1">
        <w:tc>
          <w:tcPr>
            <w:tcW w:w="9622" w:type="dxa"/>
            <w:gridSpan w:val="4"/>
            <w:shd w:val="clear" w:color="auto" w:fill="D9E2F3" w:themeFill="accent1" w:themeFillTint="33"/>
          </w:tcPr>
          <w:p w14:paraId="0E33E192" w14:textId="287089B4" w:rsidR="424BB3E1" w:rsidRDefault="424BB3E1" w:rsidP="424BB3E1">
            <w:pPr>
              <w:rPr>
                <w:rFonts w:eastAsia="Arial"/>
              </w:rPr>
            </w:pPr>
          </w:p>
        </w:tc>
      </w:tr>
      <w:tr w:rsidR="007204EA" w:rsidRPr="00BB1073" w14:paraId="4BFFC788" w14:textId="77777777" w:rsidTr="424BB3E1">
        <w:tc>
          <w:tcPr>
            <w:tcW w:w="5000" w:type="pct"/>
            <w:gridSpan w:val="4"/>
            <w:shd w:val="clear" w:color="auto" w:fill="D9D9D9" w:themeFill="background1" w:themeFillShade="D9"/>
          </w:tcPr>
          <w:p w14:paraId="0FB78278" w14:textId="4C7DF500" w:rsidR="007204EA" w:rsidRPr="00BB1073" w:rsidRDefault="424BB3E1" w:rsidP="424BB3E1">
            <w:pPr>
              <w:pStyle w:val="Times"/>
              <w:spacing w:line="240" w:lineRule="auto"/>
              <w:outlineLvl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424BB3E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Masterarbeit / </w:t>
            </w:r>
            <w:r w:rsidRPr="424BB3E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Master Thesis</w:t>
            </w:r>
          </w:p>
        </w:tc>
      </w:tr>
      <w:tr w:rsidR="006033CC" w:rsidRPr="00BB1073" w14:paraId="532557B1" w14:textId="77777777" w:rsidTr="424BB3E1">
        <w:tc>
          <w:tcPr>
            <w:tcW w:w="3000" w:type="pct"/>
            <w:shd w:val="clear" w:color="auto" w:fill="auto"/>
          </w:tcPr>
          <w:p w14:paraId="68136113" w14:textId="7D2349DD" w:rsidR="006033CC" w:rsidRPr="00A5358A" w:rsidRDefault="424BB3E1" w:rsidP="424BB3E1">
            <w:pPr>
              <w:pStyle w:val="Times"/>
              <w:spacing w:line="240" w:lineRule="auto"/>
              <w:outlineLvl w:val="0"/>
              <w:rPr>
                <w:rFonts w:ascii="Arial" w:hAnsi="Arial"/>
                <w:sz w:val="22"/>
                <w:szCs w:val="22"/>
              </w:rPr>
            </w:pPr>
            <w:r w:rsidRPr="424BB3E1">
              <w:rPr>
                <w:rFonts w:ascii="Arial" w:hAnsi="Arial"/>
                <w:sz w:val="22"/>
                <w:szCs w:val="22"/>
              </w:rPr>
              <w:t>Thema:</w:t>
            </w:r>
          </w:p>
          <w:p w14:paraId="20148998" w14:textId="08156807" w:rsidR="006E5AE5" w:rsidRPr="006033CC" w:rsidRDefault="424BB3E1" w:rsidP="424BB3E1">
            <w:pPr>
              <w:pStyle w:val="Times"/>
              <w:spacing w:line="240" w:lineRule="auto"/>
              <w:outlineLvl w:val="0"/>
              <w:rPr>
                <w:rFonts w:ascii="Arial" w:hAnsi="Arial"/>
                <w:i/>
                <w:iCs/>
                <w:sz w:val="22"/>
                <w:szCs w:val="22"/>
              </w:rPr>
            </w:pPr>
            <w:proofErr w:type="spellStart"/>
            <w:r w:rsidRPr="424BB3E1">
              <w:rPr>
                <w:rFonts w:ascii="Arial" w:hAnsi="Arial"/>
                <w:i/>
                <w:iCs/>
                <w:sz w:val="22"/>
                <w:szCs w:val="22"/>
              </w:rPr>
              <w:t>Subject</w:t>
            </w:r>
            <w:proofErr w:type="spellEnd"/>
            <w:r w:rsidRPr="424BB3E1">
              <w:rPr>
                <w:rFonts w:ascii="Arial" w:hAnsi="Arial"/>
                <w:i/>
                <w:iCs/>
                <w:sz w:val="22"/>
                <w:szCs w:val="22"/>
              </w:rPr>
              <w:t>:</w:t>
            </w:r>
            <w:r w:rsidR="006E5AE5">
              <w:rPr>
                <w:rFonts w:ascii="Arial" w:hAnsi="Arial"/>
                <w:i/>
                <w:iCs/>
                <w:sz w:val="22"/>
                <w:szCs w:val="22"/>
              </w:rPr>
              <w:t xml:space="preserve"> </w:t>
            </w:r>
            <w:r w:rsidR="006E5AE5" w:rsidRPr="00220033">
              <w:rPr>
                <w:b/>
                <w:bCs/>
                <w:highlight w:val="green"/>
                <w:lang w:val="en-GB"/>
              </w:rPr>
              <w:t>(</w:t>
            </w:r>
            <w:r w:rsidR="00E36D48">
              <w:rPr>
                <w:b/>
                <w:bCs/>
                <w:highlight w:val="green"/>
                <w:lang w:val="en-GB"/>
              </w:rPr>
              <w:t xml:space="preserve">AP </w:t>
            </w:r>
            <w:r w:rsidR="006E5AE5">
              <w:rPr>
                <w:b/>
                <w:bCs/>
                <w:highlight w:val="green"/>
                <w:lang w:val="en-GB"/>
              </w:rPr>
              <w:t>6000</w:t>
            </w:r>
            <w:r w:rsidR="006E5AE5" w:rsidRPr="00220033">
              <w:rPr>
                <w:b/>
                <w:bCs/>
                <w:highlight w:val="green"/>
                <w:lang w:val="en-GB"/>
              </w:rPr>
              <w:t>)</w:t>
            </w:r>
          </w:p>
        </w:tc>
        <w:tc>
          <w:tcPr>
            <w:tcW w:w="1098" w:type="pct"/>
            <w:shd w:val="clear" w:color="auto" w:fill="auto"/>
          </w:tcPr>
          <w:p w14:paraId="1C8DF607" w14:textId="222F7320" w:rsidR="006033CC" w:rsidRPr="00BB1073" w:rsidRDefault="006033CC" w:rsidP="424BB3E1">
            <w:pPr>
              <w:outlineLvl w:val="0"/>
              <w:rPr>
                <w:lang w:val="en-GB"/>
              </w:rPr>
            </w:pPr>
          </w:p>
        </w:tc>
        <w:tc>
          <w:tcPr>
            <w:tcW w:w="442" w:type="pct"/>
            <w:shd w:val="clear" w:color="auto" w:fill="auto"/>
          </w:tcPr>
          <w:p w14:paraId="1FC39945" w14:textId="77777777" w:rsidR="006033CC" w:rsidRPr="00BB1073" w:rsidRDefault="006033CC" w:rsidP="005D6B3D">
            <w:pPr>
              <w:outlineLvl w:val="0"/>
              <w:rPr>
                <w:szCs w:val="22"/>
                <w:lang w:val="en-GB"/>
              </w:rPr>
            </w:pPr>
          </w:p>
        </w:tc>
        <w:tc>
          <w:tcPr>
            <w:tcW w:w="460" w:type="pct"/>
            <w:shd w:val="clear" w:color="auto" w:fill="auto"/>
          </w:tcPr>
          <w:p w14:paraId="1D8EB8EE" w14:textId="77777777" w:rsidR="006033CC" w:rsidRPr="00BB1073" w:rsidRDefault="006033CC" w:rsidP="005D6B3D">
            <w:pPr>
              <w:outlineLvl w:val="0"/>
              <w:rPr>
                <w:szCs w:val="22"/>
                <w:lang w:val="en-GB"/>
              </w:rPr>
            </w:pPr>
            <w:r w:rsidRPr="00BB1073">
              <w:rPr>
                <w:szCs w:val="22"/>
                <w:lang w:val="en-GB"/>
              </w:rPr>
              <w:t>24</w:t>
            </w:r>
          </w:p>
        </w:tc>
      </w:tr>
      <w:tr w:rsidR="00D25E89" w:rsidRPr="00BB1073" w14:paraId="610910D4" w14:textId="77777777" w:rsidTr="424BB3E1">
        <w:tc>
          <w:tcPr>
            <w:tcW w:w="4098" w:type="pct"/>
            <w:gridSpan w:val="2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14:paraId="0562CB0E" w14:textId="77777777" w:rsidR="00A80DD5" w:rsidRPr="0042775F" w:rsidRDefault="00A80DD5" w:rsidP="005D6B3D">
            <w:pPr>
              <w:outlineLvl w:val="0"/>
              <w:rPr>
                <w:sz w:val="12"/>
                <w:szCs w:val="22"/>
              </w:rPr>
            </w:pPr>
          </w:p>
          <w:p w14:paraId="5EECD76C" w14:textId="77777777" w:rsidR="00891431" w:rsidRPr="00BB1073" w:rsidRDefault="00D25E89" w:rsidP="005D6B3D">
            <w:pPr>
              <w:outlineLvl w:val="0"/>
              <w:rPr>
                <w:b/>
                <w:i/>
                <w:szCs w:val="22"/>
              </w:rPr>
            </w:pPr>
            <w:r w:rsidRPr="00BB1073">
              <w:rPr>
                <w:b/>
                <w:szCs w:val="22"/>
              </w:rPr>
              <w:t xml:space="preserve">Gesamtpunktzahl / </w:t>
            </w:r>
            <w:r w:rsidRPr="00BB1073">
              <w:rPr>
                <w:b/>
                <w:i/>
                <w:szCs w:val="22"/>
              </w:rPr>
              <w:t>Total Score</w:t>
            </w:r>
          </w:p>
          <w:p w14:paraId="34CE0A41" w14:textId="77777777" w:rsidR="00A80DD5" w:rsidRPr="0042775F" w:rsidRDefault="00A80DD5" w:rsidP="005D6B3D">
            <w:pPr>
              <w:outlineLvl w:val="0"/>
              <w:rPr>
                <w:i/>
                <w:sz w:val="12"/>
                <w:szCs w:val="22"/>
              </w:rPr>
            </w:pPr>
          </w:p>
        </w:tc>
        <w:tc>
          <w:tcPr>
            <w:tcW w:w="442" w:type="pct"/>
            <w:tcBorders>
              <w:top w:val="double" w:sz="4" w:space="0" w:color="auto"/>
              <w:bottom w:val="single" w:sz="2" w:space="0" w:color="000000" w:themeColor="text1"/>
            </w:tcBorders>
            <w:shd w:val="clear" w:color="auto" w:fill="BFBFBF" w:themeFill="background1" w:themeFillShade="BF"/>
          </w:tcPr>
          <w:p w14:paraId="5AFB958C" w14:textId="58600E78" w:rsidR="00D25E89" w:rsidRPr="00BB1073" w:rsidRDefault="424BB3E1" w:rsidP="005D6B3D">
            <w:pPr>
              <w:tabs>
                <w:tab w:val="left" w:pos="630"/>
                <w:tab w:val="center" w:pos="832"/>
              </w:tabs>
              <w:outlineLvl w:val="0"/>
              <w:rPr>
                <w:szCs w:val="22"/>
              </w:rPr>
            </w:pPr>
            <w:r>
              <w:t>42</w:t>
            </w:r>
          </w:p>
        </w:tc>
        <w:tc>
          <w:tcPr>
            <w:tcW w:w="460" w:type="pct"/>
            <w:tcBorders>
              <w:top w:val="double" w:sz="4" w:space="0" w:color="auto"/>
              <w:bottom w:val="single" w:sz="2" w:space="0" w:color="000000" w:themeColor="text1"/>
            </w:tcBorders>
            <w:shd w:val="clear" w:color="auto" w:fill="BFBFBF" w:themeFill="background1" w:themeFillShade="BF"/>
          </w:tcPr>
          <w:p w14:paraId="72947656" w14:textId="4680FF28" w:rsidR="00D25E89" w:rsidRPr="00BB1073" w:rsidRDefault="424BB3E1" w:rsidP="005D6B3D">
            <w:pPr>
              <w:tabs>
                <w:tab w:val="left" w:pos="630"/>
                <w:tab w:val="center" w:pos="832"/>
              </w:tabs>
              <w:outlineLvl w:val="0"/>
              <w:rPr>
                <w:szCs w:val="22"/>
              </w:rPr>
            </w:pPr>
            <w:r>
              <w:t>68</w:t>
            </w:r>
          </w:p>
        </w:tc>
      </w:tr>
    </w:tbl>
    <w:p w14:paraId="62EBF3C5" w14:textId="77777777" w:rsidR="005D6B3D" w:rsidRDefault="005D6B3D">
      <w:pPr>
        <w:jc w:val="center"/>
        <w:outlineLvl w:val="0"/>
        <w:rPr>
          <w:sz w:val="24"/>
        </w:rPr>
      </w:pPr>
    </w:p>
    <w:p w14:paraId="6D98A12B" w14:textId="77777777" w:rsidR="00F507A9" w:rsidRDefault="00F507A9">
      <w:pPr>
        <w:jc w:val="center"/>
        <w:outlineLvl w:val="0"/>
        <w:rPr>
          <w:sz w:val="24"/>
        </w:rPr>
      </w:pPr>
    </w:p>
    <w:p w14:paraId="2946DB82" w14:textId="77777777" w:rsidR="00374EB7" w:rsidRDefault="00374EB7">
      <w:pPr>
        <w:jc w:val="center"/>
        <w:outlineLvl w:val="0"/>
        <w:rPr>
          <w:sz w:val="24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9"/>
        <w:gridCol w:w="3029"/>
        <w:gridCol w:w="883"/>
      </w:tblGrid>
      <w:tr w:rsidR="005D6B3D" w14:paraId="40A7F74F" w14:textId="77777777" w:rsidTr="005D6B3D">
        <w:trPr>
          <w:trHeight w:val="483"/>
        </w:trPr>
        <w:tc>
          <w:tcPr>
            <w:tcW w:w="5790" w:type="dxa"/>
            <w:shd w:val="clear" w:color="auto" w:fill="F2F2F2"/>
          </w:tcPr>
          <w:p w14:paraId="5997CC1D" w14:textId="77777777" w:rsidR="005D6B3D" w:rsidRPr="00374EB7" w:rsidRDefault="005D6B3D" w:rsidP="005D6B3D">
            <w:pPr>
              <w:outlineLvl w:val="0"/>
              <w:rPr>
                <w:sz w:val="12"/>
                <w:szCs w:val="22"/>
              </w:rPr>
            </w:pPr>
          </w:p>
          <w:p w14:paraId="433A9830" w14:textId="77777777" w:rsidR="005D6B3D" w:rsidRPr="00374EB7" w:rsidRDefault="005D6B3D" w:rsidP="005D6B3D">
            <w:pPr>
              <w:outlineLvl w:val="0"/>
              <w:rPr>
                <w:szCs w:val="22"/>
              </w:rPr>
            </w:pPr>
            <w:r w:rsidRPr="00374EB7">
              <w:rPr>
                <w:szCs w:val="22"/>
              </w:rPr>
              <w:t>Zusätzliche Veranstaltungen/</w:t>
            </w:r>
          </w:p>
          <w:p w14:paraId="71F407E3" w14:textId="77777777" w:rsidR="005D6B3D" w:rsidRPr="00374EB7" w:rsidRDefault="005D6B3D" w:rsidP="005D6B3D">
            <w:pPr>
              <w:outlineLvl w:val="0"/>
              <w:rPr>
                <w:i/>
                <w:szCs w:val="22"/>
              </w:rPr>
            </w:pPr>
            <w:r w:rsidRPr="00374EB7">
              <w:rPr>
                <w:i/>
                <w:szCs w:val="22"/>
              </w:rPr>
              <w:t>Additional Courses</w:t>
            </w:r>
          </w:p>
          <w:p w14:paraId="110FFD37" w14:textId="77777777" w:rsidR="005D6B3D" w:rsidRPr="00374EB7" w:rsidRDefault="005D6B3D" w:rsidP="005D6B3D">
            <w:pPr>
              <w:outlineLvl w:val="0"/>
              <w:rPr>
                <w:sz w:val="12"/>
                <w:szCs w:val="22"/>
              </w:rPr>
            </w:pPr>
          </w:p>
        </w:tc>
        <w:tc>
          <w:tcPr>
            <w:tcW w:w="3068" w:type="dxa"/>
            <w:shd w:val="clear" w:color="auto" w:fill="F2F2F2"/>
          </w:tcPr>
          <w:p w14:paraId="6B699379" w14:textId="77777777" w:rsidR="005D6B3D" w:rsidRPr="00374EB7" w:rsidRDefault="005D6B3D" w:rsidP="005D6B3D">
            <w:pPr>
              <w:pStyle w:val="berschrift5"/>
              <w:rPr>
                <w:rFonts w:ascii="Arial" w:hAnsi="Arial"/>
                <w:bCs/>
                <w:sz w:val="12"/>
                <w:szCs w:val="22"/>
                <w:lang w:val="en-GB"/>
              </w:rPr>
            </w:pPr>
          </w:p>
          <w:p w14:paraId="69A4950C" w14:textId="77777777" w:rsidR="005D6B3D" w:rsidRPr="00374EB7" w:rsidRDefault="005D6B3D" w:rsidP="005D6B3D">
            <w:pPr>
              <w:pStyle w:val="berschrift5"/>
              <w:rPr>
                <w:rFonts w:ascii="Arial" w:hAnsi="Arial"/>
                <w:bCs/>
                <w:sz w:val="22"/>
                <w:szCs w:val="22"/>
                <w:lang w:val="en-GB"/>
              </w:rPr>
            </w:pPr>
            <w:proofErr w:type="spellStart"/>
            <w:r w:rsidRPr="00374EB7">
              <w:rPr>
                <w:rFonts w:ascii="Arial" w:hAnsi="Arial"/>
                <w:bCs/>
                <w:sz w:val="22"/>
                <w:szCs w:val="22"/>
                <w:lang w:val="en-GB"/>
              </w:rPr>
              <w:t>Dozent</w:t>
            </w:r>
            <w:proofErr w:type="spellEnd"/>
            <w:r w:rsidRPr="00374EB7">
              <w:rPr>
                <w:rFonts w:ascii="Arial" w:hAnsi="Arial"/>
                <w:bCs/>
                <w:sz w:val="22"/>
                <w:szCs w:val="22"/>
                <w:lang w:val="en-GB"/>
              </w:rPr>
              <w:t>/in</w:t>
            </w:r>
          </w:p>
          <w:p w14:paraId="385A80F9" w14:textId="77777777" w:rsidR="005D6B3D" w:rsidRPr="00374EB7" w:rsidRDefault="005D6B3D" w:rsidP="005D6B3D">
            <w:pPr>
              <w:outlineLvl w:val="0"/>
              <w:rPr>
                <w:b/>
                <w:bCs/>
                <w:i/>
                <w:szCs w:val="22"/>
                <w:lang w:val="en-GB"/>
              </w:rPr>
            </w:pPr>
            <w:r w:rsidRPr="00374EB7">
              <w:rPr>
                <w:b/>
                <w:bCs/>
                <w:i/>
                <w:szCs w:val="22"/>
                <w:lang w:val="en-GB"/>
              </w:rPr>
              <w:t>Lecturer</w:t>
            </w:r>
          </w:p>
        </w:tc>
        <w:tc>
          <w:tcPr>
            <w:tcW w:w="892" w:type="dxa"/>
            <w:shd w:val="clear" w:color="auto" w:fill="F2F2F2"/>
          </w:tcPr>
          <w:p w14:paraId="3FE9F23F" w14:textId="77777777" w:rsidR="005D6B3D" w:rsidRPr="00374EB7" w:rsidRDefault="005D6B3D" w:rsidP="005D6B3D">
            <w:pPr>
              <w:outlineLvl w:val="0"/>
              <w:rPr>
                <w:b/>
                <w:bCs/>
                <w:sz w:val="12"/>
                <w:szCs w:val="22"/>
                <w:lang w:val="en-GB"/>
              </w:rPr>
            </w:pPr>
          </w:p>
          <w:p w14:paraId="21F08605" w14:textId="77777777" w:rsidR="005D6B3D" w:rsidRPr="00374EB7" w:rsidRDefault="005D6B3D" w:rsidP="005D6B3D">
            <w:pPr>
              <w:outlineLvl w:val="0"/>
              <w:rPr>
                <w:b/>
                <w:bCs/>
                <w:szCs w:val="22"/>
                <w:lang w:val="en-GB"/>
              </w:rPr>
            </w:pPr>
            <w:r w:rsidRPr="00374EB7">
              <w:rPr>
                <w:b/>
                <w:bCs/>
                <w:szCs w:val="22"/>
                <w:lang w:val="en-GB"/>
              </w:rPr>
              <w:t xml:space="preserve">BN </w:t>
            </w:r>
          </w:p>
          <w:p w14:paraId="26FEBBE2" w14:textId="77777777" w:rsidR="005D6B3D" w:rsidRPr="00374EB7" w:rsidRDefault="005D6B3D" w:rsidP="005D6B3D">
            <w:pPr>
              <w:outlineLvl w:val="0"/>
              <w:rPr>
                <w:b/>
                <w:bCs/>
                <w:szCs w:val="22"/>
                <w:lang w:val="en-GB"/>
              </w:rPr>
            </w:pPr>
            <w:r w:rsidRPr="00374EB7">
              <w:rPr>
                <w:b/>
                <w:bCs/>
                <w:szCs w:val="22"/>
                <w:lang w:val="en-GB"/>
              </w:rPr>
              <w:t>CP</w:t>
            </w:r>
          </w:p>
        </w:tc>
      </w:tr>
      <w:tr w:rsidR="005D6B3D" w14:paraId="1F72F646" w14:textId="77777777" w:rsidTr="005D6B3D">
        <w:trPr>
          <w:trHeight w:val="615"/>
        </w:trPr>
        <w:tc>
          <w:tcPr>
            <w:tcW w:w="5790" w:type="dxa"/>
          </w:tcPr>
          <w:p w14:paraId="08CE6F91" w14:textId="77777777" w:rsidR="005D6B3D" w:rsidRDefault="005D6B3D" w:rsidP="005D6B3D">
            <w:pPr>
              <w:outlineLvl w:val="0"/>
              <w:rPr>
                <w:sz w:val="24"/>
              </w:rPr>
            </w:pPr>
          </w:p>
        </w:tc>
        <w:tc>
          <w:tcPr>
            <w:tcW w:w="3068" w:type="dxa"/>
          </w:tcPr>
          <w:p w14:paraId="61CDCEAD" w14:textId="77777777" w:rsidR="005D6B3D" w:rsidRDefault="005D6B3D" w:rsidP="005D6B3D">
            <w:pPr>
              <w:rPr>
                <w:sz w:val="24"/>
              </w:rPr>
            </w:pPr>
          </w:p>
          <w:p w14:paraId="6BB9E253" w14:textId="77777777" w:rsidR="005D6B3D" w:rsidRDefault="005D6B3D" w:rsidP="005D6B3D">
            <w:pPr>
              <w:outlineLvl w:val="0"/>
              <w:rPr>
                <w:sz w:val="24"/>
              </w:rPr>
            </w:pPr>
          </w:p>
        </w:tc>
        <w:tc>
          <w:tcPr>
            <w:tcW w:w="892" w:type="dxa"/>
          </w:tcPr>
          <w:p w14:paraId="23DE523C" w14:textId="77777777" w:rsidR="005D6B3D" w:rsidRDefault="005D6B3D" w:rsidP="005D6B3D">
            <w:pPr>
              <w:rPr>
                <w:sz w:val="24"/>
              </w:rPr>
            </w:pPr>
          </w:p>
          <w:p w14:paraId="52E56223" w14:textId="77777777" w:rsidR="005D6B3D" w:rsidRDefault="005D6B3D" w:rsidP="005D6B3D">
            <w:pPr>
              <w:outlineLvl w:val="0"/>
              <w:rPr>
                <w:sz w:val="24"/>
              </w:rPr>
            </w:pPr>
          </w:p>
        </w:tc>
      </w:tr>
      <w:tr w:rsidR="005D6B3D" w14:paraId="07547A01" w14:textId="77777777" w:rsidTr="005D6B3D">
        <w:trPr>
          <w:trHeight w:val="555"/>
        </w:trPr>
        <w:tc>
          <w:tcPr>
            <w:tcW w:w="5790" w:type="dxa"/>
          </w:tcPr>
          <w:p w14:paraId="5043CB0F" w14:textId="77777777" w:rsidR="005D6B3D" w:rsidRDefault="005D6B3D" w:rsidP="005D6B3D">
            <w:pPr>
              <w:outlineLvl w:val="0"/>
              <w:rPr>
                <w:sz w:val="24"/>
              </w:rPr>
            </w:pPr>
          </w:p>
        </w:tc>
        <w:tc>
          <w:tcPr>
            <w:tcW w:w="3068" w:type="dxa"/>
          </w:tcPr>
          <w:p w14:paraId="07459315" w14:textId="77777777" w:rsidR="005D6B3D" w:rsidRDefault="005D6B3D" w:rsidP="005D6B3D">
            <w:pPr>
              <w:rPr>
                <w:sz w:val="24"/>
              </w:rPr>
            </w:pPr>
          </w:p>
          <w:p w14:paraId="6537F28F" w14:textId="77777777" w:rsidR="005D6B3D" w:rsidRDefault="005D6B3D" w:rsidP="005D6B3D">
            <w:pPr>
              <w:outlineLvl w:val="0"/>
              <w:rPr>
                <w:sz w:val="24"/>
              </w:rPr>
            </w:pPr>
          </w:p>
        </w:tc>
        <w:tc>
          <w:tcPr>
            <w:tcW w:w="892" w:type="dxa"/>
          </w:tcPr>
          <w:p w14:paraId="6DFB9E20" w14:textId="77777777" w:rsidR="005D6B3D" w:rsidRDefault="005D6B3D" w:rsidP="005D6B3D">
            <w:pPr>
              <w:rPr>
                <w:sz w:val="24"/>
              </w:rPr>
            </w:pPr>
          </w:p>
          <w:p w14:paraId="70DF9E56" w14:textId="77777777" w:rsidR="005D6B3D" w:rsidRDefault="005D6B3D" w:rsidP="005D6B3D">
            <w:pPr>
              <w:outlineLvl w:val="0"/>
              <w:rPr>
                <w:sz w:val="24"/>
              </w:rPr>
            </w:pPr>
          </w:p>
        </w:tc>
      </w:tr>
    </w:tbl>
    <w:p w14:paraId="3B7B4B86" w14:textId="77777777" w:rsidR="00FF5131" w:rsidRDefault="00FF5131" w:rsidP="006E5AE5">
      <w:pPr>
        <w:outlineLvl w:val="0"/>
        <w:rPr>
          <w:sz w:val="24"/>
        </w:rPr>
      </w:pPr>
    </w:p>
    <w:p w14:paraId="3A0FF5F2" w14:textId="77777777" w:rsidR="005D6B3D" w:rsidRPr="00A80DD5" w:rsidRDefault="005D6B3D">
      <w:pPr>
        <w:jc w:val="center"/>
        <w:outlineLvl w:val="0"/>
        <w:rPr>
          <w:sz w:val="24"/>
        </w:rPr>
      </w:pPr>
    </w:p>
    <w:p w14:paraId="3EBA783D" w14:textId="6F7B9774" w:rsidR="0084762B" w:rsidRPr="00A80DD5" w:rsidRDefault="00FF5131" w:rsidP="424BB3E1">
      <w:pPr>
        <w:jc w:val="center"/>
        <w:outlineLvl w:val="0"/>
        <w:rPr>
          <w:sz w:val="24"/>
        </w:rPr>
      </w:pPr>
      <w:r w:rsidRPr="424BB3E1">
        <w:rPr>
          <w:sz w:val="24"/>
        </w:rPr>
        <w:t>D</w:t>
      </w:r>
      <w:r w:rsidR="0084762B" w:rsidRPr="424BB3E1">
        <w:rPr>
          <w:sz w:val="24"/>
        </w:rPr>
        <w:t>üsseldorf, den ...........TT</w:t>
      </w:r>
      <w:r w:rsidR="003D2BE3" w:rsidRPr="424BB3E1">
        <w:rPr>
          <w:sz w:val="24"/>
        </w:rPr>
        <w:t>.MM.JJJJ</w:t>
      </w:r>
      <w:r w:rsidR="0084762B" w:rsidRPr="424BB3E1">
        <w:rPr>
          <w:sz w:val="24"/>
        </w:rPr>
        <w:t>..............</w:t>
      </w:r>
      <w:r w:rsidR="0084762B" w:rsidRPr="00A80DD5">
        <w:rPr>
          <w:sz w:val="24"/>
        </w:rPr>
        <w:tab/>
      </w:r>
      <w:r w:rsidR="0084762B" w:rsidRPr="00A80DD5">
        <w:rPr>
          <w:sz w:val="24"/>
        </w:rPr>
        <w:tab/>
      </w:r>
      <w:r w:rsidR="0084762B" w:rsidRPr="424BB3E1">
        <w:rPr>
          <w:sz w:val="24"/>
        </w:rPr>
        <w:t>.....................................................</w:t>
      </w:r>
    </w:p>
    <w:p w14:paraId="15CC2B2D" w14:textId="77777777" w:rsidR="0084762B" w:rsidRPr="00A80DD5" w:rsidRDefault="0084762B">
      <w:pPr>
        <w:ind w:left="4956"/>
        <w:jc w:val="center"/>
        <w:outlineLvl w:val="0"/>
        <w:rPr>
          <w:sz w:val="24"/>
        </w:rPr>
      </w:pPr>
      <w:r w:rsidRPr="00A80DD5">
        <w:rPr>
          <w:sz w:val="24"/>
        </w:rPr>
        <w:t>(Prüfungsbeauftragte(r)/Stempel)</w:t>
      </w:r>
    </w:p>
    <w:p w14:paraId="2BA226A1" w14:textId="77777777" w:rsidR="0084762B" w:rsidRPr="00A80DD5" w:rsidRDefault="0084762B" w:rsidP="006E5AE5">
      <w:pPr>
        <w:outlineLvl w:val="0"/>
        <w:rPr>
          <w:sz w:val="24"/>
        </w:rPr>
      </w:pPr>
    </w:p>
    <w:p w14:paraId="36120C53" w14:textId="77777777" w:rsidR="0084762B" w:rsidRPr="00A80DD5" w:rsidRDefault="0084762B">
      <w:pPr>
        <w:pStyle w:val="Times"/>
        <w:spacing w:line="240" w:lineRule="auto"/>
        <w:outlineLvl w:val="0"/>
        <w:rPr>
          <w:rFonts w:ascii="Arial" w:hAnsi="Arial" w:cs="Arial"/>
          <w:szCs w:val="24"/>
        </w:rPr>
      </w:pPr>
      <w:r w:rsidRPr="00A80DD5">
        <w:rPr>
          <w:rFonts w:ascii="Arial" w:hAnsi="Arial" w:cs="Arial"/>
          <w:szCs w:val="24"/>
        </w:rPr>
        <w:t>BN=Beteiligungsnachweis (</w:t>
      </w:r>
      <w:proofErr w:type="spellStart"/>
      <w:r w:rsidRPr="00A80DD5">
        <w:rPr>
          <w:rFonts w:ascii="Arial" w:hAnsi="Arial" w:cs="Arial"/>
          <w:szCs w:val="24"/>
        </w:rPr>
        <w:t>no</w:t>
      </w:r>
      <w:proofErr w:type="spellEnd"/>
      <w:r w:rsidRPr="00A80DD5">
        <w:rPr>
          <w:rFonts w:ascii="Arial" w:hAnsi="Arial" w:cs="Arial"/>
          <w:szCs w:val="24"/>
        </w:rPr>
        <w:t xml:space="preserve"> grade </w:t>
      </w:r>
      <w:proofErr w:type="spellStart"/>
      <w:r w:rsidRPr="00A80DD5">
        <w:rPr>
          <w:rFonts w:ascii="Arial" w:hAnsi="Arial" w:cs="Arial"/>
          <w:szCs w:val="24"/>
        </w:rPr>
        <w:t>required</w:t>
      </w:r>
      <w:proofErr w:type="spellEnd"/>
      <w:r w:rsidRPr="00A80DD5">
        <w:rPr>
          <w:rFonts w:ascii="Arial" w:hAnsi="Arial" w:cs="Arial"/>
          <w:szCs w:val="24"/>
        </w:rPr>
        <w:t>)</w:t>
      </w:r>
    </w:p>
    <w:p w14:paraId="18B39919" w14:textId="77777777" w:rsidR="0084762B" w:rsidRPr="00A80DD5" w:rsidRDefault="0084762B">
      <w:pPr>
        <w:pStyle w:val="Times"/>
        <w:spacing w:line="240" w:lineRule="auto"/>
        <w:outlineLvl w:val="0"/>
        <w:rPr>
          <w:rFonts w:ascii="Arial" w:hAnsi="Arial" w:cs="Arial"/>
          <w:szCs w:val="24"/>
        </w:rPr>
      </w:pPr>
      <w:r w:rsidRPr="00A80DD5">
        <w:rPr>
          <w:rFonts w:ascii="Arial" w:hAnsi="Arial" w:cs="Arial"/>
          <w:szCs w:val="24"/>
        </w:rPr>
        <w:t>AP=Abschlussprüfung (</w:t>
      </w:r>
      <w:proofErr w:type="spellStart"/>
      <w:r w:rsidRPr="00A80DD5">
        <w:rPr>
          <w:rFonts w:ascii="Arial" w:hAnsi="Arial" w:cs="Arial"/>
          <w:szCs w:val="24"/>
        </w:rPr>
        <w:t>graded</w:t>
      </w:r>
      <w:proofErr w:type="spellEnd"/>
      <w:r w:rsidRPr="00A80DD5">
        <w:rPr>
          <w:rFonts w:ascii="Arial" w:hAnsi="Arial" w:cs="Arial"/>
          <w:szCs w:val="24"/>
        </w:rPr>
        <w:t xml:space="preserve"> </w:t>
      </w:r>
      <w:proofErr w:type="spellStart"/>
      <w:r w:rsidRPr="00A80DD5">
        <w:rPr>
          <w:rFonts w:ascii="Arial" w:hAnsi="Arial" w:cs="Arial"/>
          <w:szCs w:val="24"/>
        </w:rPr>
        <w:t>exam</w:t>
      </w:r>
      <w:proofErr w:type="spellEnd"/>
      <w:r w:rsidRPr="00A80DD5">
        <w:rPr>
          <w:rFonts w:ascii="Arial" w:hAnsi="Arial" w:cs="Arial"/>
          <w:szCs w:val="24"/>
        </w:rPr>
        <w:t>)</w:t>
      </w:r>
    </w:p>
    <w:p w14:paraId="13825C56" w14:textId="77777777" w:rsidR="0084762B" w:rsidRPr="00A80DD5" w:rsidRDefault="0084762B" w:rsidP="00D5731D">
      <w:pPr>
        <w:outlineLvl w:val="0"/>
        <w:rPr>
          <w:sz w:val="24"/>
          <w:lang w:val="en-GB"/>
        </w:rPr>
      </w:pPr>
      <w:r w:rsidRPr="00A80DD5">
        <w:rPr>
          <w:sz w:val="24"/>
          <w:lang w:val="en-GB"/>
        </w:rPr>
        <w:t>CP=</w:t>
      </w:r>
      <w:proofErr w:type="spellStart"/>
      <w:r w:rsidRPr="00A80DD5">
        <w:rPr>
          <w:sz w:val="24"/>
          <w:lang w:val="en-GB"/>
        </w:rPr>
        <w:t>Kreditpunkt</w:t>
      </w:r>
      <w:proofErr w:type="spellEnd"/>
      <w:r w:rsidRPr="00A80DD5">
        <w:rPr>
          <w:sz w:val="24"/>
          <w:lang w:val="en-GB"/>
        </w:rPr>
        <w:t xml:space="preserve"> (credit points)</w:t>
      </w:r>
    </w:p>
    <w:sectPr w:rsidR="0084762B" w:rsidRPr="00A80DD5">
      <w:pgSz w:w="11900" w:h="16840" w:code="9"/>
      <w:pgMar w:top="1021" w:right="1134" w:bottom="1134" w:left="1134" w:header="0" w:footer="0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62B"/>
    <w:rsid w:val="00066811"/>
    <w:rsid w:val="000C32AB"/>
    <w:rsid w:val="00162B0A"/>
    <w:rsid w:val="001A64D9"/>
    <w:rsid w:val="001D252F"/>
    <w:rsid w:val="0021489E"/>
    <w:rsid w:val="00221B31"/>
    <w:rsid w:val="002A09D8"/>
    <w:rsid w:val="002C634D"/>
    <w:rsid w:val="002E5BA8"/>
    <w:rsid w:val="002F3501"/>
    <w:rsid w:val="0030436E"/>
    <w:rsid w:val="003644A0"/>
    <w:rsid w:val="003747EE"/>
    <w:rsid w:val="00374EB7"/>
    <w:rsid w:val="00395994"/>
    <w:rsid w:val="003D2BE3"/>
    <w:rsid w:val="003D6794"/>
    <w:rsid w:val="00404CF1"/>
    <w:rsid w:val="0041324C"/>
    <w:rsid w:val="00415D80"/>
    <w:rsid w:val="0042775F"/>
    <w:rsid w:val="004B4909"/>
    <w:rsid w:val="004F1B54"/>
    <w:rsid w:val="00506277"/>
    <w:rsid w:val="00567A98"/>
    <w:rsid w:val="005A080F"/>
    <w:rsid w:val="005B2137"/>
    <w:rsid w:val="005D6B3D"/>
    <w:rsid w:val="005E098B"/>
    <w:rsid w:val="005F747A"/>
    <w:rsid w:val="006033CC"/>
    <w:rsid w:val="006E5AE5"/>
    <w:rsid w:val="007204EA"/>
    <w:rsid w:val="00725D48"/>
    <w:rsid w:val="007638D5"/>
    <w:rsid w:val="007C260B"/>
    <w:rsid w:val="007C31FE"/>
    <w:rsid w:val="008224F2"/>
    <w:rsid w:val="00827DFF"/>
    <w:rsid w:val="0084568C"/>
    <w:rsid w:val="0084762B"/>
    <w:rsid w:val="008627C5"/>
    <w:rsid w:val="00891431"/>
    <w:rsid w:val="00923193"/>
    <w:rsid w:val="00943314"/>
    <w:rsid w:val="00982E54"/>
    <w:rsid w:val="009B3656"/>
    <w:rsid w:val="009B43AF"/>
    <w:rsid w:val="009D788D"/>
    <w:rsid w:val="00A36BB3"/>
    <w:rsid w:val="00A55416"/>
    <w:rsid w:val="00A80DD5"/>
    <w:rsid w:val="00A96DE5"/>
    <w:rsid w:val="00B138C2"/>
    <w:rsid w:val="00B43107"/>
    <w:rsid w:val="00BB1073"/>
    <w:rsid w:val="00C11AFA"/>
    <w:rsid w:val="00C37A5C"/>
    <w:rsid w:val="00D0252F"/>
    <w:rsid w:val="00D02EEE"/>
    <w:rsid w:val="00D25E89"/>
    <w:rsid w:val="00D362C4"/>
    <w:rsid w:val="00D5731D"/>
    <w:rsid w:val="00DF7AD2"/>
    <w:rsid w:val="00E1774D"/>
    <w:rsid w:val="00E36D48"/>
    <w:rsid w:val="00E4105F"/>
    <w:rsid w:val="00E43041"/>
    <w:rsid w:val="00E661F2"/>
    <w:rsid w:val="00F21C81"/>
    <w:rsid w:val="00F22E85"/>
    <w:rsid w:val="00F352FB"/>
    <w:rsid w:val="00F507A9"/>
    <w:rsid w:val="00F760FD"/>
    <w:rsid w:val="00FB5A1A"/>
    <w:rsid w:val="00FF5131"/>
    <w:rsid w:val="424BB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BFE484"/>
  <w15:chartTrackingRefBased/>
  <w15:docId w15:val="{797E44E9-2FD4-466C-9934-D810E1FD6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95994"/>
    <w:rPr>
      <w:rFonts w:ascii="Arial" w:hAnsi="Arial" w:cs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cs="Times New Roman"/>
      <w:b/>
      <w:bCs/>
      <w:sz w:val="24"/>
      <w:szCs w:val="20"/>
    </w:rPr>
  </w:style>
  <w:style w:type="paragraph" w:styleId="berschrift2">
    <w:name w:val="heading 2"/>
    <w:basedOn w:val="Standard"/>
    <w:next w:val="Standard"/>
    <w:qFormat/>
    <w:pPr>
      <w:keepNext/>
      <w:spacing w:after="120"/>
      <w:outlineLvl w:val="1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Times" w:hAnsi="Times" w:cs="Times New Roman"/>
      <w:b/>
      <w:sz w:val="24"/>
      <w:szCs w:val="20"/>
    </w:rPr>
  </w:style>
  <w:style w:type="paragraph" w:styleId="berschrift9">
    <w:name w:val="heading 9"/>
    <w:basedOn w:val="Standard"/>
    <w:next w:val="Standard"/>
    <w:qFormat/>
    <w:pPr>
      <w:keepNext/>
      <w:jc w:val="center"/>
      <w:outlineLvl w:val="8"/>
    </w:pPr>
    <w:rPr>
      <w:rFonts w:cs="Times New Roman"/>
      <w:b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mes">
    <w:name w:val="Times"/>
    <w:basedOn w:val="Standard"/>
    <w:pPr>
      <w:spacing w:line="360" w:lineRule="atLeast"/>
    </w:pPr>
    <w:rPr>
      <w:rFonts w:ascii="Times" w:hAnsi="Times" w:cs="Times New Roman"/>
      <w:sz w:val="24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7D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27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4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615</Words>
  <Characters>3879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Philosophische fakultät</dc:creator>
  <cp:keywords/>
  <cp:lastModifiedBy>Microsoft Office User</cp:lastModifiedBy>
  <cp:revision>2</cp:revision>
  <cp:lastPrinted>2013-04-30T17:16:00Z</cp:lastPrinted>
  <dcterms:created xsi:type="dcterms:W3CDTF">2021-05-28T07:09:00Z</dcterms:created>
  <dcterms:modified xsi:type="dcterms:W3CDTF">2021-05-28T07:09:00Z</dcterms:modified>
</cp:coreProperties>
</file>